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bookmarkStart w:id="1" w:name="_GoBack"/>
      <w:bookmarkEnd w:id="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0E6BC87E"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SimSun" w:hint="eastAsia"/>
          <w:sz w:val="64"/>
          <w:lang w:eastAsia="zh-CN"/>
        </w:rPr>
        <w:t>842</w:t>
      </w:r>
      <w:r w:rsidRPr="00235394">
        <w:rPr>
          <w:sz w:val="64"/>
        </w:rPr>
        <w:t xml:space="preserve"> </w:t>
      </w:r>
      <w:r w:rsidR="008F1D49" w:rsidRPr="00235394">
        <w:t>V</w:t>
      </w:r>
      <w:r w:rsidR="008F1D49">
        <w:rPr>
          <w:rFonts w:eastAsia="SimSun"/>
          <w:lang w:eastAsia="zh-CN"/>
        </w:rPr>
        <w:t>1</w:t>
      </w:r>
      <w:r w:rsidRPr="00235394">
        <w:t>.</w:t>
      </w:r>
      <w:r w:rsidR="001E4927">
        <w:rPr>
          <w:rFonts w:eastAsia="SimSun"/>
          <w:lang w:eastAsia="zh-CN"/>
        </w:rPr>
        <w:t>2</w:t>
      </w:r>
      <w:r w:rsidRPr="00235394">
        <w:t>.</w:t>
      </w:r>
      <w:r>
        <w:t>0</w:t>
      </w:r>
      <w:r w:rsidRPr="00235394">
        <w:t xml:space="preserve"> </w:t>
      </w:r>
      <w:r w:rsidRPr="00235394">
        <w:rPr>
          <w:sz w:val="32"/>
        </w:rPr>
        <w:t>(</w:t>
      </w:r>
      <w:r>
        <w:rPr>
          <w:sz w:val="32"/>
        </w:rPr>
        <w:t>20</w:t>
      </w:r>
      <w:r>
        <w:rPr>
          <w:rFonts w:eastAsia="SimSun" w:hint="eastAsia"/>
          <w:sz w:val="32"/>
          <w:lang w:eastAsia="zh-CN"/>
        </w:rPr>
        <w:t>1</w:t>
      </w:r>
      <w:r w:rsidR="00D76E0D">
        <w:rPr>
          <w:rFonts w:eastAsia="SimSun"/>
          <w:sz w:val="32"/>
          <w:lang w:eastAsia="zh-CN"/>
        </w:rPr>
        <w:t>9</w:t>
      </w:r>
      <w:r w:rsidRPr="00235394">
        <w:rPr>
          <w:sz w:val="32"/>
        </w:rPr>
        <w:t>-</w:t>
      </w:r>
      <w:r w:rsidR="001E4927">
        <w:rPr>
          <w:rFonts w:eastAsia="SimSun"/>
          <w:sz w:val="32"/>
          <w:lang w:eastAsia="zh-CN"/>
        </w:rPr>
        <w:t>5</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77777777" w:rsidR="002938B8" w:rsidRPr="00235394" w:rsidRDefault="002938B8" w:rsidP="002938B8">
      <w:pPr>
        <w:pStyle w:val="ZT"/>
        <w:framePr w:wrap="notBeside"/>
        <w:wordWrap w:val="0"/>
      </w:pPr>
      <w:r w:rsidRPr="00CB0B71">
        <w:t xml:space="preserve">Study on </w:t>
      </w:r>
      <w:r>
        <w:rPr>
          <w:rFonts w:eastAsia="SimSun" w:hint="eastAsia"/>
          <w:lang w:eastAsia="zh-CN"/>
        </w:rPr>
        <w:t>Network Controlled Interactive 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SimSun"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2"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NCIS, eMBB, ProSe</w:t>
      </w:r>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3" w:name="copyrightaddon"/>
      <w:bookmarkEnd w:id="3"/>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2"/>
    <w:p w14:paraId="19029565" w14:textId="77777777" w:rsidR="00E8629F" w:rsidRPr="00235394" w:rsidRDefault="00E8629F" w:rsidP="00D47D71">
      <w:pPr>
        <w:pStyle w:val="TT"/>
        <w:outlineLvl w:val="0"/>
      </w:pPr>
      <w:r w:rsidRPr="00235394">
        <w:br w:type="page"/>
      </w:r>
      <w:bookmarkStart w:id="4" w:name="_Toc8382333"/>
      <w:r w:rsidRPr="00235394">
        <w:lastRenderedPageBreak/>
        <w:t>Contents</w:t>
      </w:r>
      <w:bookmarkEnd w:id="4"/>
    </w:p>
    <w:sdt>
      <w:sdtPr>
        <w:rPr>
          <w:noProof w:val="0"/>
          <w:sz w:val="20"/>
          <w:lang w:val="zh-CN"/>
        </w:rPr>
        <w:id w:val="-695311041"/>
        <w:docPartObj>
          <w:docPartGallery w:val="Table of Contents"/>
          <w:docPartUnique/>
        </w:docPartObj>
      </w:sdtPr>
      <w:sdtEndPr>
        <w:rPr>
          <w:b/>
          <w:bCs/>
        </w:rPr>
      </w:sdtEndPr>
      <w:sdtContent>
        <w:p w14:paraId="3F07888A" w14:textId="46A526C4" w:rsidR="007638C9" w:rsidRDefault="00D403FF">
          <w:pPr>
            <w:pStyle w:val="TOC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8382333" w:history="1">
            <w:r w:rsidR="007638C9" w:rsidRPr="00B41E3B">
              <w:rPr>
                <w:rStyle w:val="Hyperlink"/>
              </w:rPr>
              <w:t>Contents</w:t>
            </w:r>
            <w:r w:rsidR="007638C9">
              <w:rPr>
                <w:webHidden/>
              </w:rPr>
              <w:tab/>
            </w:r>
            <w:r w:rsidR="007638C9">
              <w:rPr>
                <w:webHidden/>
              </w:rPr>
              <w:fldChar w:fldCharType="begin"/>
            </w:r>
            <w:r w:rsidR="007638C9">
              <w:rPr>
                <w:webHidden/>
              </w:rPr>
              <w:instrText xml:space="preserve"> PAGEREF _Toc8382333 \h </w:instrText>
            </w:r>
            <w:r w:rsidR="007638C9">
              <w:rPr>
                <w:webHidden/>
              </w:rPr>
            </w:r>
            <w:r w:rsidR="007638C9">
              <w:rPr>
                <w:webHidden/>
              </w:rPr>
              <w:fldChar w:fldCharType="separate"/>
            </w:r>
            <w:r w:rsidR="007638C9">
              <w:rPr>
                <w:webHidden/>
              </w:rPr>
              <w:t>3</w:t>
            </w:r>
            <w:r w:rsidR="007638C9">
              <w:rPr>
                <w:webHidden/>
              </w:rPr>
              <w:fldChar w:fldCharType="end"/>
            </w:r>
          </w:hyperlink>
        </w:p>
        <w:p w14:paraId="1F0DDF91" w14:textId="20FB85D7" w:rsidR="007638C9" w:rsidRDefault="0069020F">
          <w:pPr>
            <w:pStyle w:val="TOC1"/>
            <w:rPr>
              <w:rFonts w:asciiTheme="minorHAnsi" w:eastAsiaTheme="minorEastAsia" w:hAnsiTheme="minorHAnsi" w:cstheme="minorBidi"/>
              <w:kern w:val="2"/>
              <w:sz w:val="21"/>
              <w:szCs w:val="24"/>
              <w:lang w:val="en-US" w:eastAsia="zh-CN"/>
            </w:rPr>
          </w:pPr>
          <w:hyperlink w:anchor="_Toc8382334" w:history="1">
            <w:r w:rsidR="007638C9" w:rsidRPr="00B41E3B">
              <w:rPr>
                <w:rStyle w:val="Hyperlink"/>
              </w:rPr>
              <w:t>Foreword</w:t>
            </w:r>
            <w:r w:rsidR="007638C9">
              <w:rPr>
                <w:webHidden/>
              </w:rPr>
              <w:tab/>
            </w:r>
            <w:r w:rsidR="007638C9">
              <w:rPr>
                <w:webHidden/>
              </w:rPr>
              <w:fldChar w:fldCharType="begin"/>
            </w:r>
            <w:r w:rsidR="007638C9">
              <w:rPr>
                <w:webHidden/>
              </w:rPr>
              <w:instrText xml:space="preserve"> PAGEREF _Toc8382334 \h </w:instrText>
            </w:r>
            <w:r w:rsidR="007638C9">
              <w:rPr>
                <w:webHidden/>
              </w:rPr>
            </w:r>
            <w:r w:rsidR="007638C9">
              <w:rPr>
                <w:webHidden/>
              </w:rPr>
              <w:fldChar w:fldCharType="separate"/>
            </w:r>
            <w:r w:rsidR="007638C9">
              <w:rPr>
                <w:webHidden/>
              </w:rPr>
              <w:t>5</w:t>
            </w:r>
            <w:r w:rsidR="007638C9">
              <w:rPr>
                <w:webHidden/>
              </w:rPr>
              <w:fldChar w:fldCharType="end"/>
            </w:r>
          </w:hyperlink>
        </w:p>
        <w:p w14:paraId="72467173" w14:textId="5E9C57E1" w:rsidR="007638C9" w:rsidRDefault="0069020F">
          <w:pPr>
            <w:pStyle w:val="TOC1"/>
            <w:rPr>
              <w:rFonts w:asciiTheme="minorHAnsi" w:eastAsiaTheme="minorEastAsia" w:hAnsiTheme="minorHAnsi" w:cstheme="minorBidi"/>
              <w:kern w:val="2"/>
              <w:sz w:val="21"/>
              <w:szCs w:val="24"/>
              <w:lang w:val="en-US" w:eastAsia="zh-CN"/>
            </w:rPr>
          </w:pPr>
          <w:hyperlink w:anchor="_Toc8382335" w:history="1">
            <w:r w:rsidR="007638C9" w:rsidRPr="00B41E3B">
              <w:rPr>
                <w:rStyle w:val="Hyperlink"/>
              </w:rPr>
              <w:t>1</w:t>
            </w:r>
            <w:r w:rsidR="007638C9">
              <w:rPr>
                <w:rFonts w:asciiTheme="minorHAnsi" w:eastAsiaTheme="minorEastAsia" w:hAnsiTheme="minorHAnsi" w:cstheme="minorBidi"/>
                <w:kern w:val="2"/>
                <w:sz w:val="21"/>
                <w:szCs w:val="24"/>
                <w:lang w:val="en-US" w:eastAsia="zh-CN"/>
              </w:rPr>
              <w:tab/>
            </w:r>
            <w:r w:rsidR="007638C9" w:rsidRPr="00B41E3B">
              <w:rPr>
                <w:rStyle w:val="Hyperlink"/>
              </w:rPr>
              <w:t>Scope</w:t>
            </w:r>
            <w:r w:rsidR="007638C9">
              <w:rPr>
                <w:webHidden/>
              </w:rPr>
              <w:tab/>
            </w:r>
            <w:r w:rsidR="007638C9">
              <w:rPr>
                <w:webHidden/>
              </w:rPr>
              <w:fldChar w:fldCharType="begin"/>
            </w:r>
            <w:r w:rsidR="007638C9">
              <w:rPr>
                <w:webHidden/>
              </w:rPr>
              <w:instrText xml:space="preserve"> PAGEREF _Toc8382335 \h </w:instrText>
            </w:r>
            <w:r w:rsidR="007638C9">
              <w:rPr>
                <w:webHidden/>
              </w:rPr>
            </w:r>
            <w:r w:rsidR="007638C9">
              <w:rPr>
                <w:webHidden/>
              </w:rPr>
              <w:fldChar w:fldCharType="separate"/>
            </w:r>
            <w:r w:rsidR="007638C9">
              <w:rPr>
                <w:webHidden/>
              </w:rPr>
              <w:t>6</w:t>
            </w:r>
            <w:r w:rsidR="007638C9">
              <w:rPr>
                <w:webHidden/>
              </w:rPr>
              <w:fldChar w:fldCharType="end"/>
            </w:r>
          </w:hyperlink>
        </w:p>
        <w:p w14:paraId="137B3653" w14:textId="05E44D79" w:rsidR="007638C9" w:rsidRDefault="0069020F">
          <w:pPr>
            <w:pStyle w:val="TOC1"/>
            <w:rPr>
              <w:rFonts w:asciiTheme="minorHAnsi" w:eastAsiaTheme="minorEastAsia" w:hAnsiTheme="minorHAnsi" w:cstheme="minorBidi"/>
              <w:kern w:val="2"/>
              <w:sz w:val="21"/>
              <w:szCs w:val="24"/>
              <w:lang w:val="en-US" w:eastAsia="zh-CN"/>
            </w:rPr>
          </w:pPr>
          <w:hyperlink w:anchor="_Toc8382336" w:history="1">
            <w:r w:rsidR="007638C9" w:rsidRPr="00B41E3B">
              <w:rPr>
                <w:rStyle w:val="Hyperlink"/>
              </w:rPr>
              <w:t>2</w:t>
            </w:r>
            <w:r w:rsidR="007638C9">
              <w:rPr>
                <w:rFonts w:asciiTheme="minorHAnsi" w:eastAsiaTheme="minorEastAsia" w:hAnsiTheme="minorHAnsi" w:cstheme="minorBidi"/>
                <w:kern w:val="2"/>
                <w:sz w:val="21"/>
                <w:szCs w:val="24"/>
                <w:lang w:val="en-US" w:eastAsia="zh-CN"/>
              </w:rPr>
              <w:tab/>
            </w:r>
            <w:r w:rsidR="007638C9" w:rsidRPr="00B41E3B">
              <w:rPr>
                <w:rStyle w:val="Hyperlink"/>
              </w:rPr>
              <w:t>References</w:t>
            </w:r>
            <w:r w:rsidR="007638C9">
              <w:rPr>
                <w:webHidden/>
              </w:rPr>
              <w:tab/>
            </w:r>
            <w:r w:rsidR="007638C9">
              <w:rPr>
                <w:webHidden/>
              </w:rPr>
              <w:fldChar w:fldCharType="begin"/>
            </w:r>
            <w:r w:rsidR="007638C9">
              <w:rPr>
                <w:webHidden/>
              </w:rPr>
              <w:instrText xml:space="preserve"> PAGEREF _Toc8382336 \h </w:instrText>
            </w:r>
            <w:r w:rsidR="007638C9">
              <w:rPr>
                <w:webHidden/>
              </w:rPr>
            </w:r>
            <w:r w:rsidR="007638C9">
              <w:rPr>
                <w:webHidden/>
              </w:rPr>
              <w:fldChar w:fldCharType="separate"/>
            </w:r>
            <w:r w:rsidR="007638C9">
              <w:rPr>
                <w:webHidden/>
              </w:rPr>
              <w:t>6</w:t>
            </w:r>
            <w:r w:rsidR="007638C9">
              <w:rPr>
                <w:webHidden/>
              </w:rPr>
              <w:fldChar w:fldCharType="end"/>
            </w:r>
          </w:hyperlink>
        </w:p>
        <w:p w14:paraId="78DFD734" w14:textId="0567B031" w:rsidR="007638C9" w:rsidRDefault="0069020F">
          <w:pPr>
            <w:pStyle w:val="TOC1"/>
            <w:rPr>
              <w:rFonts w:asciiTheme="minorHAnsi" w:eastAsiaTheme="minorEastAsia" w:hAnsiTheme="minorHAnsi" w:cstheme="minorBidi"/>
              <w:kern w:val="2"/>
              <w:sz w:val="21"/>
              <w:szCs w:val="24"/>
              <w:lang w:val="en-US" w:eastAsia="zh-CN"/>
            </w:rPr>
          </w:pPr>
          <w:hyperlink w:anchor="_Toc8382337" w:history="1">
            <w:r w:rsidR="007638C9" w:rsidRPr="00B41E3B">
              <w:rPr>
                <w:rStyle w:val="Hyperlink"/>
              </w:rPr>
              <w:t>3</w:t>
            </w:r>
            <w:r w:rsidR="007638C9">
              <w:rPr>
                <w:rFonts w:asciiTheme="minorHAnsi" w:eastAsiaTheme="minorEastAsia" w:hAnsiTheme="minorHAnsi" w:cstheme="minorBidi"/>
                <w:kern w:val="2"/>
                <w:sz w:val="21"/>
                <w:szCs w:val="24"/>
                <w:lang w:val="en-US" w:eastAsia="zh-CN"/>
              </w:rPr>
              <w:tab/>
            </w:r>
            <w:r w:rsidR="007638C9" w:rsidRPr="00B41E3B">
              <w:rPr>
                <w:rStyle w:val="Hyperlink"/>
              </w:rPr>
              <w:t>Definitions and abbreviations</w:t>
            </w:r>
            <w:r w:rsidR="007638C9">
              <w:rPr>
                <w:webHidden/>
              </w:rPr>
              <w:tab/>
            </w:r>
            <w:r w:rsidR="007638C9">
              <w:rPr>
                <w:webHidden/>
              </w:rPr>
              <w:fldChar w:fldCharType="begin"/>
            </w:r>
            <w:r w:rsidR="007638C9">
              <w:rPr>
                <w:webHidden/>
              </w:rPr>
              <w:instrText xml:space="preserve"> PAGEREF _Toc8382337 \h </w:instrText>
            </w:r>
            <w:r w:rsidR="007638C9">
              <w:rPr>
                <w:webHidden/>
              </w:rPr>
            </w:r>
            <w:r w:rsidR="007638C9">
              <w:rPr>
                <w:webHidden/>
              </w:rPr>
              <w:fldChar w:fldCharType="separate"/>
            </w:r>
            <w:r w:rsidR="007638C9">
              <w:rPr>
                <w:webHidden/>
              </w:rPr>
              <w:t>7</w:t>
            </w:r>
            <w:r w:rsidR="007638C9">
              <w:rPr>
                <w:webHidden/>
              </w:rPr>
              <w:fldChar w:fldCharType="end"/>
            </w:r>
          </w:hyperlink>
        </w:p>
        <w:p w14:paraId="3E4FE9EA" w14:textId="7C1197A1" w:rsidR="007638C9" w:rsidRDefault="0069020F">
          <w:pPr>
            <w:pStyle w:val="TOC2"/>
            <w:rPr>
              <w:rFonts w:asciiTheme="minorHAnsi" w:eastAsiaTheme="minorEastAsia" w:hAnsiTheme="minorHAnsi" w:cstheme="minorBidi"/>
              <w:kern w:val="2"/>
              <w:sz w:val="21"/>
              <w:szCs w:val="24"/>
              <w:lang w:val="en-US" w:eastAsia="zh-CN"/>
            </w:rPr>
          </w:pPr>
          <w:hyperlink w:anchor="_Toc8382338" w:history="1">
            <w:r w:rsidR="007638C9" w:rsidRPr="00B41E3B">
              <w:rPr>
                <w:rStyle w:val="Hyperlink"/>
              </w:rPr>
              <w:t>3.1</w:t>
            </w:r>
            <w:r w:rsidR="007638C9">
              <w:rPr>
                <w:rFonts w:asciiTheme="minorHAnsi" w:eastAsiaTheme="minorEastAsia" w:hAnsiTheme="minorHAnsi" w:cstheme="minorBidi"/>
                <w:kern w:val="2"/>
                <w:sz w:val="21"/>
                <w:szCs w:val="24"/>
                <w:lang w:val="en-US" w:eastAsia="zh-CN"/>
              </w:rPr>
              <w:tab/>
            </w:r>
            <w:r w:rsidR="007638C9" w:rsidRPr="00B41E3B">
              <w:rPr>
                <w:rStyle w:val="Hyperlink"/>
              </w:rPr>
              <w:t>Definitions</w:t>
            </w:r>
            <w:r w:rsidR="007638C9">
              <w:rPr>
                <w:webHidden/>
              </w:rPr>
              <w:tab/>
            </w:r>
            <w:r w:rsidR="007638C9">
              <w:rPr>
                <w:webHidden/>
              </w:rPr>
              <w:fldChar w:fldCharType="begin"/>
            </w:r>
            <w:r w:rsidR="007638C9">
              <w:rPr>
                <w:webHidden/>
              </w:rPr>
              <w:instrText xml:space="preserve"> PAGEREF _Toc8382338 \h </w:instrText>
            </w:r>
            <w:r w:rsidR="007638C9">
              <w:rPr>
                <w:webHidden/>
              </w:rPr>
            </w:r>
            <w:r w:rsidR="007638C9">
              <w:rPr>
                <w:webHidden/>
              </w:rPr>
              <w:fldChar w:fldCharType="separate"/>
            </w:r>
            <w:r w:rsidR="007638C9">
              <w:rPr>
                <w:webHidden/>
              </w:rPr>
              <w:t>7</w:t>
            </w:r>
            <w:r w:rsidR="007638C9">
              <w:rPr>
                <w:webHidden/>
              </w:rPr>
              <w:fldChar w:fldCharType="end"/>
            </w:r>
          </w:hyperlink>
        </w:p>
        <w:p w14:paraId="1ACD91F3" w14:textId="1A30387C" w:rsidR="007638C9" w:rsidRDefault="0069020F">
          <w:pPr>
            <w:pStyle w:val="TOC2"/>
            <w:rPr>
              <w:rFonts w:asciiTheme="minorHAnsi" w:eastAsiaTheme="minorEastAsia" w:hAnsiTheme="minorHAnsi" w:cstheme="minorBidi"/>
              <w:kern w:val="2"/>
              <w:sz w:val="21"/>
              <w:szCs w:val="24"/>
              <w:lang w:val="en-US" w:eastAsia="zh-CN"/>
            </w:rPr>
          </w:pPr>
          <w:hyperlink w:anchor="_Toc8382339" w:history="1">
            <w:r w:rsidR="007638C9" w:rsidRPr="00B41E3B">
              <w:rPr>
                <w:rStyle w:val="Hyperlink"/>
              </w:rPr>
              <w:t>3.2</w:t>
            </w:r>
            <w:r w:rsidR="007638C9">
              <w:rPr>
                <w:rFonts w:asciiTheme="minorHAnsi" w:eastAsiaTheme="minorEastAsia" w:hAnsiTheme="minorHAnsi" w:cstheme="minorBidi"/>
                <w:kern w:val="2"/>
                <w:sz w:val="21"/>
                <w:szCs w:val="24"/>
                <w:lang w:val="en-US" w:eastAsia="zh-CN"/>
              </w:rPr>
              <w:tab/>
            </w:r>
            <w:r w:rsidR="007638C9" w:rsidRPr="00B41E3B">
              <w:rPr>
                <w:rStyle w:val="Hyperlink"/>
              </w:rPr>
              <w:t>Abbreviations</w:t>
            </w:r>
            <w:r w:rsidR="007638C9">
              <w:rPr>
                <w:webHidden/>
              </w:rPr>
              <w:tab/>
            </w:r>
            <w:r w:rsidR="007638C9">
              <w:rPr>
                <w:webHidden/>
              </w:rPr>
              <w:fldChar w:fldCharType="begin"/>
            </w:r>
            <w:r w:rsidR="007638C9">
              <w:rPr>
                <w:webHidden/>
              </w:rPr>
              <w:instrText xml:space="preserve"> PAGEREF _Toc8382339 \h </w:instrText>
            </w:r>
            <w:r w:rsidR="007638C9">
              <w:rPr>
                <w:webHidden/>
              </w:rPr>
            </w:r>
            <w:r w:rsidR="007638C9">
              <w:rPr>
                <w:webHidden/>
              </w:rPr>
              <w:fldChar w:fldCharType="separate"/>
            </w:r>
            <w:r w:rsidR="007638C9">
              <w:rPr>
                <w:webHidden/>
              </w:rPr>
              <w:t>8</w:t>
            </w:r>
            <w:r w:rsidR="007638C9">
              <w:rPr>
                <w:webHidden/>
              </w:rPr>
              <w:fldChar w:fldCharType="end"/>
            </w:r>
          </w:hyperlink>
        </w:p>
        <w:p w14:paraId="5B64C5E2" w14:textId="45F42C8B" w:rsidR="007638C9" w:rsidRDefault="0069020F">
          <w:pPr>
            <w:pStyle w:val="TOC1"/>
            <w:rPr>
              <w:rFonts w:asciiTheme="minorHAnsi" w:eastAsiaTheme="minorEastAsia" w:hAnsiTheme="minorHAnsi" w:cstheme="minorBidi"/>
              <w:kern w:val="2"/>
              <w:sz w:val="21"/>
              <w:szCs w:val="24"/>
              <w:lang w:val="en-US" w:eastAsia="zh-CN"/>
            </w:rPr>
          </w:pPr>
          <w:hyperlink w:anchor="_Toc8382340" w:history="1">
            <w:r w:rsidR="007638C9" w:rsidRPr="00B41E3B">
              <w:rPr>
                <w:rStyle w:val="Hyperlink"/>
              </w:rPr>
              <w:t>4</w:t>
            </w:r>
            <w:r w:rsidR="007638C9">
              <w:rPr>
                <w:rFonts w:asciiTheme="minorHAnsi" w:eastAsiaTheme="minorEastAsia" w:hAnsiTheme="minorHAnsi" w:cstheme="minorBidi"/>
                <w:kern w:val="2"/>
                <w:sz w:val="21"/>
                <w:szCs w:val="24"/>
                <w:lang w:val="en-US" w:eastAsia="zh-CN"/>
              </w:rPr>
              <w:tab/>
            </w:r>
            <w:r w:rsidR="007638C9" w:rsidRPr="00B41E3B">
              <w:rPr>
                <w:rStyle w:val="Hyperlink"/>
              </w:rPr>
              <w:t>Overview</w:t>
            </w:r>
            <w:r w:rsidR="007638C9">
              <w:rPr>
                <w:webHidden/>
              </w:rPr>
              <w:tab/>
            </w:r>
            <w:r w:rsidR="007638C9">
              <w:rPr>
                <w:webHidden/>
              </w:rPr>
              <w:fldChar w:fldCharType="begin"/>
            </w:r>
            <w:r w:rsidR="007638C9">
              <w:rPr>
                <w:webHidden/>
              </w:rPr>
              <w:instrText xml:space="preserve"> PAGEREF _Toc8382340 \h </w:instrText>
            </w:r>
            <w:r w:rsidR="007638C9">
              <w:rPr>
                <w:webHidden/>
              </w:rPr>
            </w:r>
            <w:r w:rsidR="007638C9">
              <w:rPr>
                <w:webHidden/>
              </w:rPr>
              <w:fldChar w:fldCharType="separate"/>
            </w:r>
            <w:r w:rsidR="007638C9">
              <w:rPr>
                <w:webHidden/>
              </w:rPr>
              <w:t>9</w:t>
            </w:r>
            <w:r w:rsidR="007638C9">
              <w:rPr>
                <w:webHidden/>
              </w:rPr>
              <w:fldChar w:fldCharType="end"/>
            </w:r>
          </w:hyperlink>
        </w:p>
        <w:p w14:paraId="44084831" w14:textId="39B2E493" w:rsidR="007638C9" w:rsidRDefault="0069020F">
          <w:pPr>
            <w:pStyle w:val="TOC1"/>
            <w:rPr>
              <w:rFonts w:asciiTheme="minorHAnsi" w:eastAsiaTheme="minorEastAsia" w:hAnsiTheme="minorHAnsi" w:cstheme="minorBidi"/>
              <w:kern w:val="2"/>
              <w:sz w:val="21"/>
              <w:szCs w:val="24"/>
              <w:lang w:val="en-US" w:eastAsia="zh-CN"/>
            </w:rPr>
          </w:pPr>
          <w:hyperlink w:anchor="_Toc8382341" w:history="1">
            <w:r w:rsidR="007638C9" w:rsidRPr="00B41E3B">
              <w:rPr>
                <w:rStyle w:val="Hyperlink"/>
              </w:rPr>
              <w:t>5</w:t>
            </w:r>
            <w:r w:rsidR="007638C9">
              <w:rPr>
                <w:rFonts w:asciiTheme="minorHAnsi" w:eastAsiaTheme="minorEastAsia" w:hAnsiTheme="minorHAnsi" w:cstheme="minorBidi"/>
                <w:kern w:val="2"/>
                <w:sz w:val="21"/>
                <w:szCs w:val="24"/>
                <w:lang w:val="en-US" w:eastAsia="zh-CN"/>
              </w:rPr>
              <w:tab/>
            </w:r>
            <w:r w:rsidR="007638C9" w:rsidRPr="00B41E3B">
              <w:rPr>
                <w:rStyle w:val="Hyperlink"/>
              </w:rPr>
              <w:t>Use cases</w:t>
            </w:r>
            <w:r w:rsidR="007638C9">
              <w:rPr>
                <w:webHidden/>
              </w:rPr>
              <w:tab/>
            </w:r>
            <w:r w:rsidR="007638C9">
              <w:rPr>
                <w:webHidden/>
              </w:rPr>
              <w:fldChar w:fldCharType="begin"/>
            </w:r>
            <w:r w:rsidR="007638C9">
              <w:rPr>
                <w:webHidden/>
              </w:rPr>
              <w:instrText xml:space="preserve"> PAGEREF _Toc8382341 \h </w:instrText>
            </w:r>
            <w:r w:rsidR="007638C9">
              <w:rPr>
                <w:webHidden/>
              </w:rPr>
            </w:r>
            <w:r w:rsidR="007638C9">
              <w:rPr>
                <w:webHidden/>
              </w:rPr>
              <w:fldChar w:fldCharType="separate"/>
            </w:r>
            <w:r w:rsidR="007638C9">
              <w:rPr>
                <w:webHidden/>
              </w:rPr>
              <w:t>11</w:t>
            </w:r>
            <w:r w:rsidR="007638C9">
              <w:rPr>
                <w:webHidden/>
              </w:rPr>
              <w:fldChar w:fldCharType="end"/>
            </w:r>
          </w:hyperlink>
        </w:p>
        <w:p w14:paraId="0CC65885" w14:textId="5CA2BAAE" w:rsidR="007638C9" w:rsidRDefault="0069020F">
          <w:pPr>
            <w:pStyle w:val="TOC2"/>
            <w:rPr>
              <w:rFonts w:asciiTheme="minorHAnsi" w:eastAsiaTheme="minorEastAsia" w:hAnsiTheme="minorHAnsi" w:cstheme="minorBidi"/>
              <w:kern w:val="2"/>
              <w:sz w:val="21"/>
              <w:szCs w:val="24"/>
              <w:lang w:val="en-US" w:eastAsia="zh-CN"/>
            </w:rPr>
          </w:pPr>
          <w:hyperlink w:anchor="_Toc8382342" w:history="1">
            <w:r w:rsidR="007638C9" w:rsidRPr="00B41E3B">
              <w:rPr>
                <w:rStyle w:val="Hyperlink"/>
                <w:rFonts w:eastAsia="SimSun"/>
                <w:lang w:eastAsia="en-US"/>
              </w:rPr>
              <w:t>5.1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Interactive Service Supporting</w:t>
            </w:r>
            <w:r w:rsidR="007638C9">
              <w:rPr>
                <w:webHidden/>
              </w:rPr>
              <w:tab/>
            </w:r>
            <w:r w:rsidR="007638C9">
              <w:rPr>
                <w:webHidden/>
              </w:rPr>
              <w:fldChar w:fldCharType="begin"/>
            </w:r>
            <w:r w:rsidR="007638C9">
              <w:rPr>
                <w:webHidden/>
              </w:rPr>
              <w:instrText xml:space="preserve"> PAGEREF _Toc8382342 \h </w:instrText>
            </w:r>
            <w:r w:rsidR="007638C9">
              <w:rPr>
                <w:webHidden/>
              </w:rPr>
            </w:r>
            <w:r w:rsidR="007638C9">
              <w:rPr>
                <w:webHidden/>
              </w:rPr>
              <w:fldChar w:fldCharType="separate"/>
            </w:r>
            <w:r w:rsidR="007638C9">
              <w:rPr>
                <w:webHidden/>
              </w:rPr>
              <w:t>11</w:t>
            </w:r>
            <w:r w:rsidR="007638C9">
              <w:rPr>
                <w:webHidden/>
              </w:rPr>
              <w:fldChar w:fldCharType="end"/>
            </w:r>
          </w:hyperlink>
        </w:p>
        <w:p w14:paraId="303E9C31" w14:textId="4ED3885C" w:rsidR="007638C9" w:rsidRDefault="0069020F">
          <w:pPr>
            <w:pStyle w:val="TOC3"/>
            <w:rPr>
              <w:rFonts w:asciiTheme="minorHAnsi" w:eastAsiaTheme="minorEastAsia" w:hAnsiTheme="minorHAnsi" w:cstheme="minorBidi"/>
              <w:kern w:val="2"/>
              <w:sz w:val="21"/>
              <w:szCs w:val="24"/>
              <w:lang w:val="en-US" w:eastAsia="zh-CN"/>
            </w:rPr>
          </w:pPr>
          <w:hyperlink w:anchor="_Toc8382343" w:history="1">
            <w:r w:rsidR="007638C9" w:rsidRPr="00B41E3B">
              <w:rPr>
                <w:rStyle w:val="Hyperlink"/>
                <w:rFonts w:eastAsia="SimSun"/>
                <w:lang w:eastAsia="en-US"/>
              </w:rPr>
              <w:t>5.1.1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zh-CN"/>
              </w:rPr>
              <w:t>Description</w:t>
            </w:r>
            <w:r w:rsidR="007638C9">
              <w:rPr>
                <w:webHidden/>
              </w:rPr>
              <w:tab/>
            </w:r>
            <w:r w:rsidR="007638C9">
              <w:rPr>
                <w:webHidden/>
              </w:rPr>
              <w:fldChar w:fldCharType="begin"/>
            </w:r>
            <w:r w:rsidR="007638C9">
              <w:rPr>
                <w:webHidden/>
              </w:rPr>
              <w:instrText xml:space="preserve"> PAGEREF _Toc8382343 \h </w:instrText>
            </w:r>
            <w:r w:rsidR="007638C9">
              <w:rPr>
                <w:webHidden/>
              </w:rPr>
            </w:r>
            <w:r w:rsidR="007638C9">
              <w:rPr>
                <w:webHidden/>
              </w:rPr>
              <w:fldChar w:fldCharType="separate"/>
            </w:r>
            <w:r w:rsidR="007638C9">
              <w:rPr>
                <w:webHidden/>
              </w:rPr>
              <w:t>11</w:t>
            </w:r>
            <w:r w:rsidR="007638C9">
              <w:rPr>
                <w:webHidden/>
              </w:rPr>
              <w:fldChar w:fldCharType="end"/>
            </w:r>
          </w:hyperlink>
        </w:p>
        <w:p w14:paraId="6CFACE47" w14:textId="319CB239" w:rsidR="007638C9" w:rsidRDefault="0069020F">
          <w:pPr>
            <w:pStyle w:val="TOC3"/>
            <w:rPr>
              <w:rFonts w:asciiTheme="minorHAnsi" w:eastAsiaTheme="minorEastAsia" w:hAnsiTheme="minorHAnsi" w:cstheme="minorBidi"/>
              <w:kern w:val="2"/>
              <w:sz w:val="21"/>
              <w:szCs w:val="24"/>
              <w:lang w:val="en-US" w:eastAsia="zh-CN"/>
            </w:rPr>
          </w:pPr>
          <w:hyperlink w:anchor="_Toc8382344" w:history="1">
            <w:r w:rsidR="007638C9" w:rsidRPr="00B41E3B">
              <w:rPr>
                <w:rStyle w:val="Hyperlink"/>
                <w:rFonts w:eastAsia="SimSun"/>
                <w:lang w:eastAsia="en-US"/>
              </w:rPr>
              <w:t>5.1.2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w:t>
            </w:r>
            <w:r w:rsidR="007638C9">
              <w:rPr>
                <w:webHidden/>
              </w:rPr>
              <w:tab/>
            </w:r>
            <w:r w:rsidR="007638C9">
              <w:rPr>
                <w:webHidden/>
              </w:rPr>
              <w:fldChar w:fldCharType="begin"/>
            </w:r>
            <w:r w:rsidR="007638C9">
              <w:rPr>
                <w:webHidden/>
              </w:rPr>
              <w:instrText xml:space="preserve"> PAGEREF _Toc8382344 \h </w:instrText>
            </w:r>
            <w:r w:rsidR="007638C9">
              <w:rPr>
                <w:webHidden/>
              </w:rPr>
            </w:r>
            <w:r w:rsidR="007638C9">
              <w:rPr>
                <w:webHidden/>
              </w:rPr>
              <w:fldChar w:fldCharType="separate"/>
            </w:r>
            <w:r w:rsidR="007638C9">
              <w:rPr>
                <w:webHidden/>
              </w:rPr>
              <w:t>11</w:t>
            </w:r>
            <w:r w:rsidR="007638C9">
              <w:rPr>
                <w:webHidden/>
              </w:rPr>
              <w:fldChar w:fldCharType="end"/>
            </w:r>
          </w:hyperlink>
        </w:p>
        <w:p w14:paraId="6CC868C2" w14:textId="68F7EF70" w:rsidR="007638C9" w:rsidRDefault="0069020F">
          <w:pPr>
            <w:pStyle w:val="TOC3"/>
            <w:rPr>
              <w:rFonts w:asciiTheme="minorHAnsi" w:eastAsiaTheme="minorEastAsia" w:hAnsiTheme="minorHAnsi" w:cstheme="minorBidi"/>
              <w:kern w:val="2"/>
              <w:sz w:val="21"/>
              <w:szCs w:val="24"/>
              <w:lang w:val="en-US" w:eastAsia="zh-CN"/>
            </w:rPr>
          </w:pPr>
          <w:hyperlink w:anchor="_Toc8382345" w:history="1">
            <w:r w:rsidR="007638C9" w:rsidRPr="00B41E3B">
              <w:rPr>
                <w:rStyle w:val="Hyperlink"/>
                <w:rFonts w:eastAsia="SimSun"/>
                <w:lang w:eastAsia="en-US"/>
              </w:rPr>
              <w:t>5.1.3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_Toc8382345 \h </w:instrText>
            </w:r>
            <w:r w:rsidR="007638C9">
              <w:rPr>
                <w:webHidden/>
              </w:rPr>
            </w:r>
            <w:r w:rsidR="007638C9">
              <w:rPr>
                <w:webHidden/>
              </w:rPr>
              <w:fldChar w:fldCharType="separate"/>
            </w:r>
            <w:r w:rsidR="007638C9">
              <w:rPr>
                <w:webHidden/>
              </w:rPr>
              <w:t>11</w:t>
            </w:r>
            <w:r w:rsidR="007638C9">
              <w:rPr>
                <w:webHidden/>
              </w:rPr>
              <w:fldChar w:fldCharType="end"/>
            </w:r>
          </w:hyperlink>
        </w:p>
        <w:p w14:paraId="5F67DB20" w14:textId="6653C500" w:rsidR="007638C9" w:rsidRDefault="0069020F">
          <w:pPr>
            <w:pStyle w:val="TOC3"/>
            <w:rPr>
              <w:rFonts w:asciiTheme="minorHAnsi" w:eastAsiaTheme="minorEastAsia" w:hAnsiTheme="minorHAnsi" w:cstheme="minorBidi"/>
              <w:kern w:val="2"/>
              <w:sz w:val="21"/>
              <w:szCs w:val="24"/>
              <w:lang w:val="en-US" w:eastAsia="zh-CN"/>
            </w:rPr>
          </w:pPr>
          <w:hyperlink w:anchor="_Toc8382346" w:history="1">
            <w:r w:rsidR="007638C9" w:rsidRPr="00B41E3B">
              <w:rPr>
                <w:rStyle w:val="Hyperlink"/>
                <w:rFonts w:eastAsia="SimSun"/>
                <w:lang w:eastAsia="en-US"/>
              </w:rPr>
              <w:t>5.1.4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w:t>
            </w:r>
            <w:r w:rsidR="007638C9">
              <w:rPr>
                <w:webHidden/>
              </w:rPr>
              <w:tab/>
            </w:r>
            <w:r w:rsidR="007638C9">
              <w:rPr>
                <w:webHidden/>
              </w:rPr>
              <w:fldChar w:fldCharType="begin"/>
            </w:r>
            <w:r w:rsidR="007638C9">
              <w:rPr>
                <w:webHidden/>
              </w:rPr>
              <w:instrText xml:space="preserve"> PAGEREF _Toc8382346 \h </w:instrText>
            </w:r>
            <w:r w:rsidR="007638C9">
              <w:rPr>
                <w:webHidden/>
              </w:rPr>
            </w:r>
            <w:r w:rsidR="007638C9">
              <w:rPr>
                <w:webHidden/>
              </w:rPr>
              <w:fldChar w:fldCharType="separate"/>
            </w:r>
            <w:r w:rsidR="007638C9">
              <w:rPr>
                <w:webHidden/>
              </w:rPr>
              <w:t>12</w:t>
            </w:r>
            <w:r w:rsidR="007638C9">
              <w:rPr>
                <w:webHidden/>
              </w:rPr>
              <w:fldChar w:fldCharType="end"/>
            </w:r>
          </w:hyperlink>
        </w:p>
        <w:p w14:paraId="2E4E562F" w14:textId="4B03537F" w:rsidR="007638C9" w:rsidRDefault="0069020F">
          <w:pPr>
            <w:pStyle w:val="TOC3"/>
            <w:rPr>
              <w:rFonts w:asciiTheme="minorHAnsi" w:eastAsiaTheme="minorEastAsia" w:hAnsiTheme="minorHAnsi" w:cstheme="minorBidi"/>
              <w:kern w:val="2"/>
              <w:sz w:val="21"/>
              <w:szCs w:val="24"/>
              <w:lang w:val="en-US" w:eastAsia="zh-CN"/>
            </w:rPr>
          </w:pPr>
          <w:hyperlink w:anchor="_Toc8382347" w:history="1">
            <w:r w:rsidR="007638C9" w:rsidRPr="00B41E3B">
              <w:rPr>
                <w:rStyle w:val="Hyperlink"/>
                <w:rFonts w:eastAsia="SimSun"/>
                <w:lang w:eastAsia="en-US"/>
              </w:rPr>
              <w:t>5.1.5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_Toc8382347 \h </w:instrText>
            </w:r>
            <w:r w:rsidR="007638C9">
              <w:rPr>
                <w:webHidden/>
              </w:rPr>
            </w:r>
            <w:r w:rsidR="007638C9">
              <w:rPr>
                <w:webHidden/>
              </w:rPr>
              <w:fldChar w:fldCharType="separate"/>
            </w:r>
            <w:r w:rsidR="007638C9">
              <w:rPr>
                <w:webHidden/>
              </w:rPr>
              <w:t>12</w:t>
            </w:r>
            <w:r w:rsidR="007638C9">
              <w:rPr>
                <w:webHidden/>
              </w:rPr>
              <w:fldChar w:fldCharType="end"/>
            </w:r>
          </w:hyperlink>
        </w:p>
        <w:p w14:paraId="0E4D10B6" w14:textId="6CDA3092" w:rsidR="007638C9" w:rsidRDefault="0069020F">
          <w:pPr>
            <w:pStyle w:val="TOC3"/>
            <w:rPr>
              <w:rFonts w:asciiTheme="minorHAnsi" w:eastAsiaTheme="minorEastAsia" w:hAnsiTheme="minorHAnsi" w:cstheme="minorBidi"/>
              <w:kern w:val="2"/>
              <w:sz w:val="21"/>
              <w:szCs w:val="24"/>
              <w:lang w:val="en-US" w:eastAsia="zh-CN"/>
            </w:rPr>
          </w:pPr>
          <w:hyperlink w:anchor="_Toc8382348" w:history="1">
            <w:r w:rsidR="007638C9" w:rsidRPr="00B41E3B">
              <w:rPr>
                <w:rStyle w:val="Hyperlink"/>
                <w:rFonts w:eastAsia="SimSun"/>
                <w:lang w:eastAsia="en-US"/>
              </w:rPr>
              <w:t>5.1.6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_Toc8382348 \h </w:instrText>
            </w:r>
            <w:r w:rsidR="007638C9">
              <w:rPr>
                <w:webHidden/>
              </w:rPr>
            </w:r>
            <w:r w:rsidR="007638C9">
              <w:rPr>
                <w:webHidden/>
              </w:rPr>
              <w:fldChar w:fldCharType="separate"/>
            </w:r>
            <w:r w:rsidR="007638C9">
              <w:rPr>
                <w:webHidden/>
              </w:rPr>
              <w:t>13</w:t>
            </w:r>
            <w:r w:rsidR="007638C9">
              <w:rPr>
                <w:webHidden/>
              </w:rPr>
              <w:fldChar w:fldCharType="end"/>
            </w:r>
          </w:hyperlink>
        </w:p>
        <w:p w14:paraId="3D86BC1B" w14:textId="6D158AAD" w:rsidR="007638C9" w:rsidRDefault="0069020F">
          <w:pPr>
            <w:pStyle w:val="TOC2"/>
            <w:rPr>
              <w:rFonts w:asciiTheme="minorHAnsi" w:eastAsiaTheme="minorEastAsia" w:hAnsiTheme="minorHAnsi" w:cstheme="minorBidi"/>
              <w:kern w:val="2"/>
              <w:sz w:val="21"/>
              <w:szCs w:val="24"/>
              <w:lang w:val="en-US" w:eastAsia="zh-CN"/>
            </w:rPr>
          </w:pPr>
          <w:hyperlink w:anchor="_Toc8382349" w:history="1">
            <w:r w:rsidR="007638C9" w:rsidRPr="00B41E3B">
              <w:rPr>
                <w:rStyle w:val="Hyperlink"/>
                <w:rFonts w:eastAsia="SimSun"/>
                <w:lang w:eastAsia="en-US"/>
              </w:rPr>
              <w:t>5.2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VR Based Interactive Service</w:t>
            </w:r>
            <w:r w:rsidR="007638C9">
              <w:rPr>
                <w:webHidden/>
              </w:rPr>
              <w:tab/>
            </w:r>
            <w:r w:rsidR="007638C9">
              <w:rPr>
                <w:webHidden/>
              </w:rPr>
              <w:fldChar w:fldCharType="begin"/>
            </w:r>
            <w:r w:rsidR="007638C9">
              <w:rPr>
                <w:webHidden/>
              </w:rPr>
              <w:instrText xml:space="preserve"> PAGEREF _Toc8382349 \h </w:instrText>
            </w:r>
            <w:r w:rsidR="007638C9">
              <w:rPr>
                <w:webHidden/>
              </w:rPr>
            </w:r>
            <w:r w:rsidR="007638C9">
              <w:rPr>
                <w:webHidden/>
              </w:rPr>
              <w:fldChar w:fldCharType="separate"/>
            </w:r>
            <w:r w:rsidR="007638C9">
              <w:rPr>
                <w:webHidden/>
              </w:rPr>
              <w:t>13</w:t>
            </w:r>
            <w:r w:rsidR="007638C9">
              <w:rPr>
                <w:webHidden/>
              </w:rPr>
              <w:fldChar w:fldCharType="end"/>
            </w:r>
          </w:hyperlink>
        </w:p>
        <w:p w14:paraId="74EB352B" w14:textId="6ED9CA4C" w:rsidR="007638C9" w:rsidRDefault="0069020F">
          <w:pPr>
            <w:pStyle w:val="TOC3"/>
            <w:rPr>
              <w:rFonts w:asciiTheme="minorHAnsi" w:eastAsiaTheme="minorEastAsia" w:hAnsiTheme="minorHAnsi" w:cstheme="minorBidi"/>
              <w:kern w:val="2"/>
              <w:sz w:val="21"/>
              <w:szCs w:val="24"/>
              <w:lang w:val="en-US" w:eastAsia="zh-CN"/>
            </w:rPr>
          </w:pPr>
          <w:hyperlink w:anchor="_Toc8382350" w:history="1">
            <w:r w:rsidR="007638C9" w:rsidRPr="00B41E3B">
              <w:rPr>
                <w:rStyle w:val="Hyperlink"/>
                <w:rFonts w:eastAsia="SimSun"/>
                <w:lang w:eastAsia="en-US"/>
              </w:rPr>
              <w:t>5.2.1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_Toc8382350 \h </w:instrText>
            </w:r>
            <w:r w:rsidR="007638C9">
              <w:rPr>
                <w:webHidden/>
              </w:rPr>
            </w:r>
            <w:r w:rsidR="007638C9">
              <w:rPr>
                <w:webHidden/>
              </w:rPr>
              <w:fldChar w:fldCharType="separate"/>
            </w:r>
            <w:r w:rsidR="007638C9">
              <w:rPr>
                <w:webHidden/>
              </w:rPr>
              <w:t>13</w:t>
            </w:r>
            <w:r w:rsidR="007638C9">
              <w:rPr>
                <w:webHidden/>
              </w:rPr>
              <w:fldChar w:fldCharType="end"/>
            </w:r>
          </w:hyperlink>
        </w:p>
        <w:p w14:paraId="7E6398E5" w14:textId="22A7D682" w:rsidR="007638C9" w:rsidRDefault="0069020F">
          <w:pPr>
            <w:pStyle w:val="TOC3"/>
            <w:rPr>
              <w:rFonts w:asciiTheme="minorHAnsi" w:eastAsiaTheme="minorEastAsia" w:hAnsiTheme="minorHAnsi" w:cstheme="minorBidi"/>
              <w:kern w:val="2"/>
              <w:sz w:val="21"/>
              <w:szCs w:val="24"/>
              <w:lang w:val="en-US" w:eastAsia="zh-CN"/>
            </w:rPr>
          </w:pPr>
          <w:hyperlink w:anchor="_Toc8382351" w:history="1">
            <w:r w:rsidR="007638C9" w:rsidRPr="00B41E3B">
              <w:rPr>
                <w:rStyle w:val="Hyperlink"/>
                <w:rFonts w:eastAsia="SimSun"/>
                <w:lang w:eastAsia="en-US"/>
              </w:rPr>
              <w:t>5.2.2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_Toc8382351 \h </w:instrText>
            </w:r>
            <w:r w:rsidR="007638C9">
              <w:rPr>
                <w:webHidden/>
              </w:rPr>
            </w:r>
            <w:r w:rsidR="007638C9">
              <w:rPr>
                <w:webHidden/>
              </w:rPr>
              <w:fldChar w:fldCharType="separate"/>
            </w:r>
            <w:r w:rsidR="007638C9">
              <w:rPr>
                <w:webHidden/>
              </w:rPr>
              <w:t>14</w:t>
            </w:r>
            <w:r w:rsidR="007638C9">
              <w:rPr>
                <w:webHidden/>
              </w:rPr>
              <w:fldChar w:fldCharType="end"/>
            </w:r>
          </w:hyperlink>
        </w:p>
        <w:p w14:paraId="4DED8725" w14:textId="0EDD2646" w:rsidR="007638C9" w:rsidRDefault="0069020F">
          <w:pPr>
            <w:pStyle w:val="TOC3"/>
            <w:rPr>
              <w:rFonts w:asciiTheme="minorHAnsi" w:eastAsiaTheme="minorEastAsia" w:hAnsiTheme="minorHAnsi" w:cstheme="minorBidi"/>
              <w:kern w:val="2"/>
              <w:sz w:val="21"/>
              <w:szCs w:val="24"/>
              <w:lang w:val="en-US" w:eastAsia="zh-CN"/>
            </w:rPr>
          </w:pPr>
          <w:hyperlink w:anchor="_Toc8382352" w:history="1">
            <w:r w:rsidR="007638C9" w:rsidRPr="00B41E3B">
              <w:rPr>
                <w:rStyle w:val="Hyperlink"/>
                <w:rFonts w:eastAsia="SimSun"/>
                <w:lang w:eastAsia="en-US"/>
              </w:rPr>
              <w:t>5.2.3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_Toc8382352 \h </w:instrText>
            </w:r>
            <w:r w:rsidR="007638C9">
              <w:rPr>
                <w:webHidden/>
              </w:rPr>
            </w:r>
            <w:r w:rsidR="007638C9">
              <w:rPr>
                <w:webHidden/>
              </w:rPr>
              <w:fldChar w:fldCharType="separate"/>
            </w:r>
            <w:r w:rsidR="007638C9">
              <w:rPr>
                <w:webHidden/>
              </w:rPr>
              <w:t>14</w:t>
            </w:r>
            <w:r w:rsidR="007638C9">
              <w:rPr>
                <w:webHidden/>
              </w:rPr>
              <w:fldChar w:fldCharType="end"/>
            </w:r>
          </w:hyperlink>
        </w:p>
        <w:p w14:paraId="2C667D52" w14:textId="6F18CF0E" w:rsidR="007638C9" w:rsidRDefault="0069020F">
          <w:pPr>
            <w:pStyle w:val="TOC3"/>
            <w:rPr>
              <w:rFonts w:asciiTheme="minorHAnsi" w:eastAsiaTheme="minorEastAsia" w:hAnsiTheme="minorHAnsi" w:cstheme="minorBidi"/>
              <w:kern w:val="2"/>
              <w:sz w:val="21"/>
              <w:szCs w:val="24"/>
              <w:lang w:val="en-US" w:eastAsia="zh-CN"/>
            </w:rPr>
          </w:pPr>
          <w:hyperlink w:anchor="_Toc8382353" w:history="1">
            <w:r w:rsidR="007638C9" w:rsidRPr="00B41E3B">
              <w:rPr>
                <w:rStyle w:val="Hyperlink"/>
                <w:rFonts w:eastAsia="SimSun"/>
                <w:lang w:eastAsia="en-US"/>
              </w:rPr>
              <w:t>5.2.4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_Toc8382353 \h </w:instrText>
            </w:r>
            <w:r w:rsidR="007638C9">
              <w:rPr>
                <w:webHidden/>
              </w:rPr>
            </w:r>
            <w:r w:rsidR="007638C9">
              <w:rPr>
                <w:webHidden/>
              </w:rPr>
              <w:fldChar w:fldCharType="separate"/>
            </w:r>
            <w:r w:rsidR="007638C9">
              <w:rPr>
                <w:webHidden/>
              </w:rPr>
              <w:t>15</w:t>
            </w:r>
            <w:r w:rsidR="007638C9">
              <w:rPr>
                <w:webHidden/>
              </w:rPr>
              <w:fldChar w:fldCharType="end"/>
            </w:r>
          </w:hyperlink>
        </w:p>
        <w:p w14:paraId="72E27553" w14:textId="04F29CDE" w:rsidR="007638C9" w:rsidRDefault="0069020F">
          <w:pPr>
            <w:pStyle w:val="TOC3"/>
            <w:rPr>
              <w:rFonts w:asciiTheme="minorHAnsi" w:eastAsiaTheme="minorEastAsia" w:hAnsiTheme="minorHAnsi" w:cstheme="minorBidi"/>
              <w:kern w:val="2"/>
              <w:sz w:val="21"/>
              <w:szCs w:val="24"/>
              <w:lang w:val="en-US" w:eastAsia="zh-CN"/>
            </w:rPr>
          </w:pPr>
          <w:hyperlink w:anchor="_Toc8382354" w:history="1">
            <w:r w:rsidR="007638C9" w:rsidRPr="00B41E3B">
              <w:rPr>
                <w:rStyle w:val="Hyperlink"/>
                <w:rFonts w:eastAsia="SimSun"/>
                <w:lang w:eastAsia="en-US"/>
              </w:rPr>
              <w:t>5.2.5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Analyses</w:t>
            </w:r>
            <w:r w:rsidR="007638C9">
              <w:rPr>
                <w:webHidden/>
              </w:rPr>
              <w:tab/>
            </w:r>
            <w:r w:rsidR="007638C9">
              <w:rPr>
                <w:webHidden/>
              </w:rPr>
              <w:fldChar w:fldCharType="begin"/>
            </w:r>
            <w:r w:rsidR="007638C9">
              <w:rPr>
                <w:webHidden/>
              </w:rPr>
              <w:instrText xml:space="preserve"> PAGEREF _Toc8382354 \h </w:instrText>
            </w:r>
            <w:r w:rsidR="007638C9">
              <w:rPr>
                <w:webHidden/>
              </w:rPr>
            </w:r>
            <w:r w:rsidR="007638C9">
              <w:rPr>
                <w:webHidden/>
              </w:rPr>
              <w:fldChar w:fldCharType="separate"/>
            </w:r>
            <w:r w:rsidR="007638C9">
              <w:rPr>
                <w:webHidden/>
              </w:rPr>
              <w:t>15</w:t>
            </w:r>
            <w:r w:rsidR="007638C9">
              <w:rPr>
                <w:webHidden/>
              </w:rPr>
              <w:fldChar w:fldCharType="end"/>
            </w:r>
          </w:hyperlink>
        </w:p>
        <w:p w14:paraId="74BBD661" w14:textId="00487AD7" w:rsidR="007638C9" w:rsidRDefault="0069020F">
          <w:pPr>
            <w:pStyle w:val="TOC3"/>
            <w:rPr>
              <w:rFonts w:asciiTheme="minorHAnsi" w:eastAsiaTheme="minorEastAsia" w:hAnsiTheme="minorHAnsi" w:cstheme="minorBidi"/>
              <w:kern w:val="2"/>
              <w:sz w:val="21"/>
              <w:szCs w:val="24"/>
              <w:lang w:val="en-US" w:eastAsia="zh-CN"/>
            </w:rPr>
          </w:pPr>
          <w:hyperlink w:anchor="_Toc8382355" w:history="1">
            <w:r w:rsidR="007638C9" w:rsidRPr="00B41E3B">
              <w:rPr>
                <w:rStyle w:val="Hyperlink"/>
                <w:rFonts w:eastAsia="SimSun"/>
                <w:lang w:eastAsia="en-US"/>
              </w:rPr>
              <w:t>5.2.6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_Toc8382355 \h </w:instrText>
            </w:r>
            <w:r w:rsidR="007638C9">
              <w:rPr>
                <w:webHidden/>
              </w:rPr>
            </w:r>
            <w:r w:rsidR="007638C9">
              <w:rPr>
                <w:webHidden/>
              </w:rPr>
              <w:fldChar w:fldCharType="separate"/>
            </w:r>
            <w:r w:rsidR="007638C9">
              <w:rPr>
                <w:webHidden/>
              </w:rPr>
              <w:t>15</w:t>
            </w:r>
            <w:r w:rsidR="007638C9">
              <w:rPr>
                <w:webHidden/>
              </w:rPr>
              <w:fldChar w:fldCharType="end"/>
            </w:r>
          </w:hyperlink>
        </w:p>
        <w:p w14:paraId="651C305C" w14:textId="0FCDD723" w:rsidR="007638C9" w:rsidRDefault="0069020F">
          <w:pPr>
            <w:pStyle w:val="TOC2"/>
            <w:rPr>
              <w:rFonts w:asciiTheme="minorHAnsi" w:eastAsiaTheme="minorEastAsia" w:hAnsiTheme="minorHAnsi" w:cstheme="minorBidi"/>
              <w:kern w:val="2"/>
              <w:sz w:val="21"/>
              <w:szCs w:val="24"/>
              <w:lang w:val="en-US" w:eastAsia="zh-CN"/>
            </w:rPr>
          </w:pPr>
          <w:hyperlink w:anchor="_Toc8382356" w:history="1">
            <w:r w:rsidR="007638C9" w:rsidRPr="00B41E3B">
              <w:rPr>
                <w:rStyle w:val="Hyperlink"/>
                <w:rFonts w:eastAsia="SimSun"/>
                <w:lang w:eastAsia="en-US"/>
              </w:rPr>
              <w:t>5.3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Cloud/Edge/Split Rendering for Games</w:t>
            </w:r>
            <w:r w:rsidR="007638C9">
              <w:rPr>
                <w:webHidden/>
              </w:rPr>
              <w:tab/>
            </w:r>
            <w:r w:rsidR="007638C9">
              <w:rPr>
                <w:webHidden/>
              </w:rPr>
              <w:fldChar w:fldCharType="begin"/>
            </w:r>
            <w:r w:rsidR="007638C9">
              <w:rPr>
                <w:webHidden/>
              </w:rPr>
              <w:instrText xml:space="preserve"> PAGEREF _Toc8382356 \h </w:instrText>
            </w:r>
            <w:r w:rsidR="007638C9">
              <w:rPr>
                <w:webHidden/>
              </w:rPr>
            </w:r>
            <w:r w:rsidR="007638C9">
              <w:rPr>
                <w:webHidden/>
              </w:rPr>
              <w:fldChar w:fldCharType="separate"/>
            </w:r>
            <w:r w:rsidR="007638C9">
              <w:rPr>
                <w:webHidden/>
              </w:rPr>
              <w:t>15</w:t>
            </w:r>
            <w:r w:rsidR="007638C9">
              <w:rPr>
                <w:webHidden/>
              </w:rPr>
              <w:fldChar w:fldCharType="end"/>
            </w:r>
          </w:hyperlink>
        </w:p>
        <w:p w14:paraId="057833A2" w14:textId="1FDAD72A" w:rsidR="007638C9" w:rsidRDefault="0069020F">
          <w:pPr>
            <w:pStyle w:val="TOC3"/>
            <w:rPr>
              <w:rFonts w:asciiTheme="minorHAnsi" w:eastAsiaTheme="minorEastAsia" w:hAnsiTheme="minorHAnsi" w:cstheme="minorBidi"/>
              <w:kern w:val="2"/>
              <w:sz w:val="21"/>
              <w:szCs w:val="24"/>
              <w:lang w:val="en-US" w:eastAsia="zh-CN"/>
            </w:rPr>
          </w:pPr>
          <w:hyperlink w:anchor="_Toc8382357" w:history="1">
            <w:r w:rsidR="007638C9" w:rsidRPr="00B41E3B">
              <w:rPr>
                <w:rStyle w:val="Hyperlink"/>
                <w:rFonts w:eastAsia="SimSun"/>
                <w:lang w:eastAsia="en-US"/>
              </w:rPr>
              <w:t>5.3.1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_Toc8382357 \h </w:instrText>
            </w:r>
            <w:r w:rsidR="007638C9">
              <w:rPr>
                <w:webHidden/>
              </w:rPr>
            </w:r>
            <w:r w:rsidR="007638C9">
              <w:rPr>
                <w:webHidden/>
              </w:rPr>
              <w:fldChar w:fldCharType="separate"/>
            </w:r>
            <w:r w:rsidR="007638C9">
              <w:rPr>
                <w:webHidden/>
              </w:rPr>
              <w:t>15</w:t>
            </w:r>
            <w:r w:rsidR="007638C9">
              <w:rPr>
                <w:webHidden/>
              </w:rPr>
              <w:fldChar w:fldCharType="end"/>
            </w:r>
          </w:hyperlink>
        </w:p>
        <w:p w14:paraId="6F618B24" w14:textId="3449FA68" w:rsidR="007638C9" w:rsidRDefault="0069020F">
          <w:pPr>
            <w:pStyle w:val="TOC3"/>
            <w:rPr>
              <w:rFonts w:asciiTheme="minorHAnsi" w:eastAsiaTheme="minorEastAsia" w:hAnsiTheme="minorHAnsi" w:cstheme="minorBidi"/>
              <w:kern w:val="2"/>
              <w:sz w:val="21"/>
              <w:szCs w:val="24"/>
              <w:lang w:val="en-US" w:eastAsia="zh-CN"/>
            </w:rPr>
          </w:pPr>
          <w:hyperlink w:anchor="_Toc8382358" w:history="1">
            <w:r w:rsidR="007638C9" w:rsidRPr="00B41E3B">
              <w:rPr>
                <w:rStyle w:val="Hyperlink"/>
                <w:rFonts w:eastAsia="SimSun"/>
                <w:lang w:eastAsia="en-US"/>
              </w:rPr>
              <w:t>5.3.2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_Toc8382358 \h </w:instrText>
            </w:r>
            <w:r w:rsidR="007638C9">
              <w:rPr>
                <w:webHidden/>
              </w:rPr>
            </w:r>
            <w:r w:rsidR="007638C9">
              <w:rPr>
                <w:webHidden/>
              </w:rPr>
              <w:fldChar w:fldCharType="separate"/>
            </w:r>
            <w:r w:rsidR="007638C9">
              <w:rPr>
                <w:webHidden/>
              </w:rPr>
              <w:t>18</w:t>
            </w:r>
            <w:r w:rsidR="007638C9">
              <w:rPr>
                <w:webHidden/>
              </w:rPr>
              <w:fldChar w:fldCharType="end"/>
            </w:r>
          </w:hyperlink>
        </w:p>
        <w:p w14:paraId="0C23D440" w14:textId="71B3F231" w:rsidR="007638C9" w:rsidRDefault="0069020F">
          <w:pPr>
            <w:pStyle w:val="TOC3"/>
            <w:rPr>
              <w:rFonts w:asciiTheme="minorHAnsi" w:eastAsiaTheme="minorEastAsia" w:hAnsiTheme="minorHAnsi" w:cstheme="minorBidi"/>
              <w:kern w:val="2"/>
              <w:sz w:val="21"/>
              <w:szCs w:val="24"/>
              <w:lang w:val="en-US" w:eastAsia="zh-CN"/>
            </w:rPr>
          </w:pPr>
          <w:hyperlink w:anchor="_Toc8382359" w:history="1">
            <w:r w:rsidR="007638C9" w:rsidRPr="00B41E3B">
              <w:rPr>
                <w:rStyle w:val="Hyperlink"/>
                <w:rFonts w:eastAsia="SimSun"/>
                <w:lang w:eastAsia="en-US"/>
              </w:rPr>
              <w:t>5.3.3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_Toc8382359 \h </w:instrText>
            </w:r>
            <w:r w:rsidR="007638C9">
              <w:rPr>
                <w:webHidden/>
              </w:rPr>
            </w:r>
            <w:r w:rsidR="007638C9">
              <w:rPr>
                <w:webHidden/>
              </w:rPr>
              <w:fldChar w:fldCharType="separate"/>
            </w:r>
            <w:r w:rsidR="007638C9">
              <w:rPr>
                <w:webHidden/>
              </w:rPr>
              <w:t>18</w:t>
            </w:r>
            <w:r w:rsidR="007638C9">
              <w:rPr>
                <w:webHidden/>
              </w:rPr>
              <w:fldChar w:fldCharType="end"/>
            </w:r>
          </w:hyperlink>
        </w:p>
        <w:p w14:paraId="55924B94" w14:textId="1797661C" w:rsidR="007638C9" w:rsidRDefault="0069020F">
          <w:pPr>
            <w:pStyle w:val="TOC3"/>
            <w:rPr>
              <w:rFonts w:asciiTheme="minorHAnsi" w:eastAsiaTheme="minorEastAsia" w:hAnsiTheme="minorHAnsi" w:cstheme="minorBidi"/>
              <w:kern w:val="2"/>
              <w:sz w:val="21"/>
              <w:szCs w:val="24"/>
              <w:lang w:val="en-US" w:eastAsia="zh-CN"/>
            </w:rPr>
          </w:pPr>
          <w:hyperlink w:anchor="_Toc8382360" w:history="1">
            <w:r w:rsidR="007638C9" w:rsidRPr="00B41E3B">
              <w:rPr>
                <w:rStyle w:val="Hyperlink"/>
                <w:rFonts w:eastAsia="SimSun"/>
                <w:lang w:eastAsia="en-US"/>
              </w:rPr>
              <w:t>5.3.4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_Toc8382360 \h </w:instrText>
            </w:r>
            <w:r w:rsidR="007638C9">
              <w:rPr>
                <w:webHidden/>
              </w:rPr>
            </w:r>
            <w:r w:rsidR="007638C9">
              <w:rPr>
                <w:webHidden/>
              </w:rPr>
              <w:fldChar w:fldCharType="separate"/>
            </w:r>
            <w:r w:rsidR="007638C9">
              <w:rPr>
                <w:webHidden/>
              </w:rPr>
              <w:t>18</w:t>
            </w:r>
            <w:r w:rsidR="007638C9">
              <w:rPr>
                <w:webHidden/>
              </w:rPr>
              <w:fldChar w:fldCharType="end"/>
            </w:r>
          </w:hyperlink>
        </w:p>
        <w:p w14:paraId="686A4CAC" w14:textId="7BE7D699" w:rsidR="007638C9" w:rsidRDefault="0069020F">
          <w:pPr>
            <w:pStyle w:val="TOC3"/>
            <w:rPr>
              <w:rFonts w:asciiTheme="minorHAnsi" w:eastAsiaTheme="minorEastAsia" w:hAnsiTheme="minorHAnsi" w:cstheme="minorBidi"/>
              <w:kern w:val="2"/>
              <w:sz w:val="21"/>
              <w:szCs w:val="24"/>
              <w:lang w:val="en-US" w:eastAsia="zh-CN"/>
            </w:rPr>
          </w:pPr>
          <w:hyperlink w:anchor="_Toc8382361" w:history="1">
            <w:r w:rsidR="007638C9" w:rsidRPr="00B41E3B">
              <w:rPr>
                <w:rStyle w:val="Hyperlink"/>
                <w:rFonts w:eastAsia="SimSun"/>
                <w:lang w:eastAsia="en-US"/>
              </w:rPr>
              <w:t>5.3.5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Impacts or Interactions with Existing Services/Features</w:t>
            </w:r>
            <w:r w:rsidR="007638C9">
              <w:rPr>
                <w:webHidden/>
              </w:rPr>
              <w:tab/>
            </w:r>
            <w:r w:rsidR="007638C9">
              <w:rPr>
                <w:webHidden/>
              </w:rPr>
              <w:fldChar w:fldCharType="begin"/>
            </w:r>
            <w:r w:rsidR="007638C9">
              <w:rPr>
                <w:webHidden/>
              </w:rPr>
              <w:instrText xml:space="preserve"> PAGEREF _Toc8382361 \h </w:instrText>
            </w:r>
            <w:r w:rsidR="007638C9">
              <w:rPr>
                <w:webHidden/>
              </w:rPr>
            </w:r>
            <w:r w:rsidR="007638C9">
              <w:rPr>
                <w:webHidden/>
              </w:rPr>
              <w:fldChar w:fldCharType="separate"/>
            </w:r>
            <w:r w:rsidR="007638C9">
              <w:rPr>
                <w:webHidden/>
              </w:rPr>
              <w:t>18</w:t>
            </w:r>
            <w:r w:rsidR="007638C9">
              <w:rPr>
                <w:webHidden/>
              </w:rPr>
              <w:fldChar w:fldCharType="end"/>
            </w:r>
          </w:hyperlink>
        </w:p>
        <w:p w14:paraId="510C4F81" w14:textId="450A76A5" w:rsidR="007638C9" w:rsidRDefault="0069020F">
          <w:pPr>
            <w:pStyle w:val="TOC3"/>
            <w:rPr>
              <w:rFonts w:asciiTheme="minorHAnsi" w:eastAsiaTheme="minorEastAsia" w:hAnsiTheme="minorHAnsi" w:cstheme="minorBidi"/>
              <w:kern w:val="2"/>
              <w:sz w:val="21"/>
              <w:szCs w:val="24"/>
              <w:lang w:val="en-US" w:eastAsia="zh-CN"/>
            </w:rPr>
          </w:pPr>
          <w:hyperlink w:anchor="_Toc8382362" w:history="1">
            <w:r w:rsidR="007638C9" w:rsidRPr="00B41E3B">
              <w:rPr>
                <w:rStyle w:val="Hyperlink"/>
                <w:rFonts w:eastAsia="SimSun"/>
                <w:lang w:eastAsia="en-US"/>
              </w:rPr>
              <w:t>5.3.6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_Toc8382362 \h </w:instrText>
            </w:r>
            <w:r w:rsidR="007638C9">
              <w:rPr>
                <w:webHidden/>
              </w:rPr>
            </w:r>
            <w:r w:rsidR="007638C9">
              <w:rPr>
                <w:webHidden/>
              </w:rPr>
              <w:fldChar w:fldCharType="separate"/>
            </w:r>
            <w:r w:rsidR="007638C9">
              <w:rPr>
                <w:webHidden/>
              </w:rPr>
              <w:t>18</w:t>
            </w:r>
            <w:r w:rsidR="007638C9">
              <w:rPr>
                <w:webHidden/>
              </w:rPr>
              <w:fldChar w:fldCharType="end"/>
            </w:r>
          </w:hyperlink>
        </w:p>
        <w:p w14:paraId="6052ECB7" w14:textId="49AD0438" w:rsidR="007638C9" w:rsidRDefault="0069020F">
          <w:pPr>
            <w:pStyle w:val="TOC3"/>
            <w:rPr>
              <w:rFonts w:asciiTheme="minorHAnsi" w:eastAsiaTheme="minorEastAsia" w:hAnsiTheme="minorHAnsi" w:cstheme="minorBidi"/>
              <w:kern w:val="2"/>
              <w:sz w:val="21"/>
              <w:szCs w:val="24"/>
              <w:lang w:val="en-US" w:eastAsia="zh-CN"/>
            </w:rPr>
          </w:pPr>
          <w:hyperlink w:anchor="_Toc8382363" w:history="1">
            <w:r w:rsidR="007638C9" w:rsidRPr="00B41E3B">
              <w:rPr>
                <w:rStyle w:val="Hyperlink"/>
                <w:rFonts w:eastAsia="SimSun"/>
                <w:lang w:eastAsia="en-US"/>
              </w:rPr>
              <w:t>5.3.7</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_Toc8382363 \h </w:instrText>
            </w:r>
            <w:r w:rsidR="007638C9">
              <w:rPr>
                <w:webHidden/>
              </w:rPr>
            </w:r>
            <w:r w:rsidR="007638C9">
              <w:rPr>
                <w:webHidden/>
              </w:rPr>
              <w:fldChar w:fldCharType="separate"/>
            </w:r>
            <w:r w:rsidR="007638C9">
              <w:rPr>
                <w:webHidden/>
              </w:rPr>
              <w:t>19</w:t>
            </w:r>
            <w:r w:rsidR="007638C9">
              <w:rPr>
                <w:webHidden/>
              </w:rPr>
              <w:fldChar w:fldCharType="end"/>
            </w:r>
          </w:hyperlink>
        </w:p>
        <w:p w14:paraId="6850150D" w14:textId="2BC2B051" w:rsidR="007638C9" w:rsidRDefault="0069020F">
          <w:pPr>
            <w:pStyle w:val="TOC2"/>
            <w:rPr>
              <w:rFonts w:asciiTheme="minorHAnsi" w:eastAsiaTheme="minorEastAsia" w:hAnsiTheme="minorHAnsi" w:cstheme="minorBidi"/>
              <w:kern w:val="2"/>
              <w:sz w:val="21"/>
              <w:szCs w:val="24"/>
              <w:lang w:val="en-US" w:eastAsia="zh-CN"/>
            </w:rPr>
          </w:pPr>
          <w:hyperlink w:anchor="_Toc8382364" w:history="1">
            <w:r w:rsidR="007638C9" w:rsidRPr="00B41E3B">
              <w:rPr>
                <w:rStyle w:val="Hyperlink"/>
                <w:rFonts w:eastAsia="SimSun"/>
                <w:lang w:eastAsia="en-US"/>
              </w:rPr>
              <w:t>5.4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Absolute high but relative low speed</w:t>
            </w:r>
            <w:r w:rsidR="007638C9">
              <w:rPr>
                <w:webHidden/>
              </w:rPr>
              <w:tab/>
            </w:r>
            <w:r w:rsidR="007638C9">
              <w:rPr>
                <w:webHidden/>
              </w:rPr>
              <w:fldChar w:fldCharType="begin"/>
            </w:r>
            <w:r w:rsidR="007638C9">
              <w:rPr>
                <w:webHidden/>
              </w:rPr>
              <w:instrText xml:space="preserve"> PAGEREF _Toc8382364 \h </w:instrText>
            </w:r>
            <w:r w:rsidR="007638C9">
              <w:rPr>
                <w:webHidden/>
              </w:rPr>
            </w:r>
            <w:r w:rsidR="007638C9">
              <w:rPr>
                <w:webHidden/>
              </w:rPr>
              <w:fldChar w:fldCharType="separate"/>
            </w:r>
            <w:r w:rsidR="007638C9">
              <w:rPr>
                <w:webHidden/>
              </w:rPr>
              <w:t>19</w:t>
            </w:r>
            <w:r w:rsidR="007638C9">
              <w:rPr>
                <w:webHidden/>
              </w:rPr>
              <w:fldChar w:fldCharType="end"/>
            </w:r>
          </w:hyperlink>
        </w:p>
        <w:p w14:paraId="63447521" w14:textId="7DCA3E4F" w:rsidR="007638C9" w:rsidRDefault="0069020F">
          <w:pPr>
            <w:pStyle w:val="TOC3"/>
            <w:rPr>
              <w:rFonts w:asciiTheme="minorHAnsi" w:eastAsiaTheme="minorEastAsia" w:hAnsiTheme="minorHAnsi" w:cstheme="minorBidi"/>
              <w:kern w:val="2"/>
              <w:sz w:val="21"/>
              <w:szCs w:val="24"/>
              <w:lang w:val="en-US" w:eastAsia="zh-CN"/>
            </w:rPr>
          </w:pPr>
          <w:hyperlink w:anchor="_Toc8382365" w:history="1">
            <w:r w:rsidR="007638C9" w:rsidRPr="00B41E3B">
              <w:rPr>
                <w:rStyle w:val="Hyperlink"/>
                <w:rFonts w:eastAsia="SimSun"/>
                <w:lang w:eastAsia="en-US"/>
              </w:rPr>
              <w:t>5.4.1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_Toc8382365 \h </w:instrText>
            </w:r>
            <w:r w:rsidR="007638C9">
              <w:rPr>
                <w:webHidden/>
              </w:rPr>
            </w:r>
            <w:r w:rsidR="007638C9">
              <w:rPr>
                <w:webHidden/>
              </w:rPr>
              <w:fldChar w:fldCharType="separate"/>
            </w:r>
            <w:r w:rsidR="007638C9">
              <w:rPr>
                <w:webHidden/>
              </w:rPr>
              <w:t>19</w:t>
            </w:r>
            <w:r w:rsidR="007638C9">
              <w:rPr>
                <w:webHidden/>
              </w:rPr>
              <w:fldChar w:fldCharType="end"/>
            </w:r>
          </w:hyperlink>
        </w:p>
        <w:p w14:paraId="544E51EC" w14:textId="7D4B0F8E" w:rsidR="007638C9" w:rsidRDefault="0069020F">
          <w:pPr>
            <w:pStyle w:val="TOC3"/>
            <w:rPr>
              <w:rFonts w:asciiTheme="minorHAnsi" w:eastAsiaTheme="minorEastAsia" w:hAnsiTheme="minorHAnsi" w:cstheme="minorBidi"/>
              <w:kern w:val="2"/>
              <w:sz w:val="21"/>
              <w:szCs w:val="24"/>
              <w:lang w:val="en-US" w:eastAsia="zh-CN"/>
            </w:rPr>
          </w:pPr>
          <w:hyperlink w:anchor="_Toc8382366" w:history="1">
            <w:r w:rsidR="007638C9" w:rsidRPr="00B41E3B">
              <w:rPr>
                <w:rStyle w:val="Hyperlink"/>
                <w:rFonts w:eastAsia="SimSun"/>
                <w:lang w:eastAsia="en-US"/>
              </w:rPr>
              <w:t>5.4.2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_Toc8382366 \h </w:instrText>
            </w:r>
            <w:r w:rsidR="007638C9">
              <w:rPr>
                <w:webHidden/>
              </w:rPr>
            </w:r>
            <w:r w:rsidR="007638C9">
              <w:rPr>
                <w:webHidden/>
              </w:rPr>
              <w:fldChar w:fldCharType="separate"/>
            </w:r>
            <w:r w:rsidR="007638C9">
              <w:rPr>
                <w:webHidden/>
              </w:rPr>
              <w:t>20</w:t>
            </w:r>
            <w:r w:rsidR="007638C9">
              <w:rPr>
                <w:webHidden/>
              </w:rPr>
              <w:fldChar w:fldCharType="end"/>
            </w:r>
          </w:hyperlink>
        </w:p>
        <w:p w14:paraId="5BA9A9E4" w14:textId="6A6501C8" w:rsidR="007638C9" w:rsidRDefault="0069020F">
          <w:pPr>
            <w:pStyle w:val="TOC3"/>
            <w:rPr>
              <w:rFonts w:asciiTheme="minorHAnsi" w:eastAsiaTheme="minorEastAsia" w:hAnsiTheme="minorHAnsi" w:cstheme="minorBidi"/>
              <w:kern w:val="2"/>
              <w:sz w:val="21"/>
              <w:szCs w:val="24"/>
              <w:lang w:val="en-US" w:eastAsia="zh-CN"/>
            </w:rPr>
          </w:pPr>
          <w:hyperlink w:anchor="_Toc8382367" w:history="1">
            <w:r w:rsidR="007638C9" w:rsidRPr="00B41E3B">
              <w:rPr>
                <w:rStyle w:val="Hyperlink"/>
                <w:rFonts w:eastAsia="SimSun"/>
                <w:lang w:eastAsia="en-US"/>
              </w:rPr>
              <w:t>5.4.3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_Toc8382367 \h </w:instrText>
            </w:r>
            <w:r w:rsidR="007638C9">
              <w:rPr>
                <w:webHidden/>
              </w:rPr>
            </w:r>
            <w:r w:rsidR="007638C9">
              <w:rPr>
                <w:webHidden/>
              </w:rPr>
              <w:fldChar w:fldCharType="separate"/>
            </w:r>
            <w:r w:rsidR="007638C9">
              <w:rPr>
                <w:webHidden/>
              </w:rPr>
              <w:t>20</w:t>
            </w:r>
            <w:r w:rsidR="007638C9">
              <w:rPr>
                <w:webHidden/>
              </w:rPr>
              <w:fldChar w:fldCharType="end"/>
            </w:r>
          </w:hyperlink>
        </w:p>
        <w:p w14:paraId="16E783E5" w14:textId="69513458" w:rsidR="007638C9" w:rsidRDefault="0069020F">
          <w:pPr>
            <w:pStyle w:val="TOC3"/>
            <w:rPr>
              <w:rFonts w:asciiTheme="minorHAnsi" w:eastAsiaTheme="minorEastAsia" w:hAnsiTheme="minorHAnsi" w:cstheme="minorBidi"/>
              <w:kern w:val="2"/>
              <w:sz w:val="21"/>
              <w:szCs w:val="24"/>
              <w:lang w:val="en-US" w:eastAsia="zh-CN"/>
            </w:rPr>
          </w:pPr>
          <w:hyperlink w:anchor="_Toc8382368" w:history="1">
            <w:r w:rsidR="007638C9" w:rsidRPr="00B41E3B">
              <w:rPr>
                <w:rStyle w:val="Hyperlink"/>
                <w:rFonts w:eastAsia="SimSun"/>
                <w:lang w:eastAsia="en-US"/>
              </w:rPr>
              <w:t>5.4.4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_Toc8382368 \h </w:instrText>
            </w:r>
            <w:r w:rsidR="007638C9">
              <w:rPr>
                <w:webHidden/>
              </w:rPr>
            </w:r>
            <w:r w:rsidR="007638C9">
              <w:rPr>
                <w:webHidden/>
              </w:rPr>
              <w:fldChar w:fldCharType="separate"/>
            </w:r>
            <w:r w:rsidR="007638C9">
              <w:rPr>
                <w:webHidden/>
              </w:rPr>
              <w:t>20</w:t>
            </w:r>
            <w:r w:rsidR="007638C9">
              <w:rPr>
                <w:webHidden/>
              </w:rPr>
              <w:fldChar w:fldCharType="end"/>
            </w:r>
          </w:hyperlink>
        </w:p>
        <w:p w14:paraId="4ABBA987" w14:textId="780F240A" w:rsidR="007638C9" w:rsidRDefault="0069020F">
          <w:pPr>
            <w:pStyle w:val="TOC3"/>
            <w:rPr>
              <w:rFonts w:asciiTheme="minorHAnsi" w:eastAsiaTheme="minorEastAsia" w:hAnsiTheme="minorHAnsi" w:cstheme="minorBidi"/>
              <w:kern w:val="2"/>
              <w:sz w:val="21"/>
              <w:szCs w:val="24"/>
              <w:lang w:val="en-US" w:eastAsia="zh-CN"/>
            </w:rPr>
          </w:pPr>
          <w:hyperlink w:anchor="_Toc8382369" w:history="1">
            <w:r w:rsidR="007638C9" w:rsidRPr="00B41E3B">
              <w:rPr>
                <w:rStyle w:val="Hyperlink"/>
                <w:rFonts w:eastAsia="SimSun"/>
                <w:lang w:eastAsia="en-US"/>
              </w:rPr>
              <w:t>5.4.5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_Toc8382369 \h </w:instrText>
            </w:r>
            <w:r w:rsidR="007638C9">
              <w:rPr>
                <w:webHidden/>
              </w:rPr>
            </w:r>
            <w:r w:rsidR="007638C9">
              <w:rPr>
                <w:webHidden/>
              </w:rPr>
              <w:fldChar w:fldCharType="separate"/>
            </w:r>
            <w:r w:rsidR="007638C9">
              <w:rPr>
                <w:webHidden/>
              </w:rPr>
              <w:t>20</w:t>
            </w:r>
            <w:r w:rsidR="007638C9">
              <w:rPr>
                <w:webHidden/>
              </w:rPr>
              <w:fldChar w:fldCharType="end"/>
            </w:r>
          </w:hyperlink>
        </w:p>
        <w:p w14:paraId="1C6388DF" w14:textId="7EAEA0B7" w:rsidR="007638C9" w:rsidRDefault="0069020F">
          <w:pPr>
            <w:pStyle w:val="TOC3"/>
            <w:rPr>
              <w:rFonts w:asciiTheme="minorHAnsi" w:eastAsiaTheme="minorEastAsia" w:hAnsiTheme="minorHAnsi" w:cstheme="minorBidi"/>
              <w:kern w:val="2"/>
              <w:sz w:val="21"/>
              <w:szCs w:val="24"/>
              <w:lang w:val="en-US" w:eastAsia="zh-CN"/>
            </w:rPr>
          </w:pPr>
          <w:hyperlink w:anchor="_Toc8382370" w:history="1">
            <w:r w:rsidR="007638C9" w:rsidRPr="00B41E3B">
              <w:rPr>
                <w:rStyle w:val="Hyperlink"/>
                <w:rFonts w:eastAsia="SimSun"/>
                <w:lang w:eastAsia="en-US"/>
              </w:rPr>
              <w:t>5.4.6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_Toc8382370 \h </w:instrText>
            </w:r>
            <w:r w:rsidR="007638C9">
              <w:rPr>
                <w:webHidden/>
              </w:rPr>
            </w:r>
            <w:r w:rsidR="007638C9">
              <w:rPr>
                <w:webHidden/>
              </w:rPr>
              <w:fldChar w:fldCharType="separate"/>
            </w:r>
            <w:r w:rsidR="007638C9">
              <w:rPr>
                <w:webHidden/>
              </w:rPr>
              <w:t>20</w:t>
            </w:r>
            <w:r w:rsidR="007638C9">
              <w:rPr>
                <w:webHidden/>
              </w:rPr>
              <w:fldChar w:fldCharType="end"/>
            </w:r>
          </w:hyperlink>
        </w:p>
        <w:p w14:paraId="31868AE9" w14:textId="523AA9C3" w:rsidR="007638C9" w:rsidRDefault="0069020F">
          <w:pPr>
            <w:pStyle w:val="TOC2"/>
            <w:rPr>
              <w:rFonts w:asciiTheme="minorHAnsi" w:eastAsiaTheme="minorEastAsia" w:hAnsiTheme="minorHAnsi" w:cstheme="minorBidi"/>
              <w:kern w:val="2"/>
              <w:sz w:val="21"/>
              <w:szCs w:val="24"/>
              <w:lang w:val="en-US" w:eastAsia="zh-CN"/>
            </w:rPr>
          </w:pPr>
          <w:hyperlink w:anchor="_Toc8382371" w:history="1">
            <w:r w:rsidR="007638C9" w:rsidRPr="00B41E3B">
              <w:rPr>
                <w:rStyle w:val="Hyperlink"/>
                <w:lang w:eastAsia="zh-CN"/>
              </w:rPr>
              <w:t>5.5</w:t>
            </w:r>
            <w:r w:rsidR="007638C9">
              <w:rPr>
                <w:rFonts w:asciiTheme="minorHAnsi" w:eastAsiaTheme="minorEastAsia" w:hAnsiTheme="minorHAnsi" w:cstheme="minorBidi"/>
                <w:kern w:val="2"/>
                <w:sz w:val="21"/>
                <w:szCs w:val="24"/>
                <w:lang w:val="en-US" w:eastAsia="zh-CN"/>
              </w:rPr>
              <w:tab/>
            </w:r>
            <w:r w:rsidR="007638C9" w:rsidRPr="00B41E3B">
              <w:rPr>
                <w:rStyle w:val="Hyperlink"/>
                <w:lang w:eastAsia="zh-CN"/>
              </w:rPr>
              <w:t xml:space="preserve">IoE based </w:t>
            </w:r>
            <w:r w:rsidR="007638C9" w:rsidRPr="00B41E3B">
              <w:rPr>
                <w:rStyle w:val="Hyperlink"/>
                <w:lang w:val="en-US" w:eastAsia="zh-CN"/>
              </w:rPr>
              <w:t>social networking services</w:t>
            </w:r>
            <w:r w:rsidR="007638C9">
              <w:rPr>
                <w:webHidden/>
              </w:rPr>
              <w:tab/>
            </w:r>
            <w:r w:rsidR="007638C9">
              <w:rPr>
                <w:webHidden/>
              </w:rPr>
              <w:fldChar w:fldCharType="begin"/>
            </w:r>
            <w:r w:rsidR="007638C9">
              <w:rPr>
                <w:webHidden/>
              </w:rPr>
              <w:instrText xml:space="preserve"> PAGEREF _Toc8382371 \h </w:instrText>
            </w:r>
            <w:r w:rsidR="007638C9">
              <w:rPr>
                <w:webHidden/>
              </w:rPr>
            </w:r>
            <w:r w:rsidR="007638C9">
              <w:rPr>
                <w:webHidden/>
              </w:rPr>
              <w:fldChar w:fldCharType="separate"/>
            </w:r>
            <w:r w:rsidR="007638C9">
              <w:rPr>
                <w:webHidden/>
              </w:rPr>
              <w:t>21</w:t>
            </w:r>
            <w:r w:rsidR="007638C9">
              <w:rPr>
                <w:webHidden/>
              </w:rPr>
              <w:fldChar w:fldCharType="end"/>
            </w:r>
          </w:hyperlink>
        </w:p>
        <w:p w14:paraId="118BD374" w14:textId="52051853" w:rsidR="007638C9" w:rsidRDefault="0069020F">
          <w:pPr>
            <w:pStyle w:val="TOC3"/>
            <w:rPr>
              <w:rFonts w:asciiTheme="minorHAnsi" w:eastAsiaTheme="minorEastAsia" w:hAnsiTheme="minorHAnsi" w:cstheme="minorBidi"/>
              <w:kern w:val="2"/>
              <w:sz w:val="21"/>
              <w:szCs w:val="24"/>
              <w:lang w:val="en-US" w:eastAsia="zh-CN"/>
            </w:rPr>
          </w:pPr>
          <w:hyperlink w:anchor="_Toc8382372" w:history="1">
            <w:r w:rsidR="007638C9" w:rsidRPr="00B41E3B">
              <w:rPr>
                <w:rStyle w:val="Hyperlink"/>
                <w:rFonts w:eastAsia="SimSun"/>
                <w:lang w:eastAsia="en-US"/>
              </w:rPr>
              <w:t>5.5.1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Introduction</w:t>
            </w:r>
            <w:r w:rsidR="007638C9">
              <w:rPr>
                <w:webHidden/>
              </w:rPr>
              <w:tab/>
            </w:r>
            <w:r w:rsidR="007638C9">
              <w:rPr>
                <w:webHidden/>
              </w:rPr>
              <w:fldChar w:fldCharType="begin"/>
            </w:r>
            <w:r w:rsidR="007638C9">
              <w:rPr>
                <w:webHidden/>
              </w:rPr>
              <w:instrText xml:space="preserve"> PAGEREF _Toc8382372 \h </w:instrText>
            </w:r>
            <w:r w:rsidR="007638C9">
              <w:rPr>
                <w:webHidden/>
              </w:rPr>
            </w:r>
            <w:r w:rsidR="007638C9">
              <w:rPr>
                <w:webHidden/>
              </w:rPr>
              <w:fldChar w:fldCharType="separate"/>
            </w:r>
            <w:r w:rsidR="007638C9">
              <w:rPr>
                <w:webHidden/>
              </w:rPr>
              <w:t>21</w:t>
            </w:r>
            <w:r w:rsidR="007638C9">
              <w:rPr>
                <w:webHidden/>
              </w:rPr>
              <w:fldChar w:fldCharType="end"/>
            </w:r>
          </w:hyperlink>
        </w:p>
        <w:p w14:paraId="3C3BD591" w14:textId="66E535C0" w:rsidR="007638C9" w:rsidRDefault="0069020F">
          <w:pPr>
            <w:pStyle w:val="TOC3"/>
            <w:rPr>
              <w:rFonts w:asciiTheme="minorHAnsi" w:eastAsiaTheme="minorEastAsia" w:hAnsiTheme="minorHAnsi" w:cstheme="minorBidi"/>
              <w:kern w:val="2"/>
              <w:sz w:val="21"/>
              <w:szCs w:val="24"/>
              <w:lang w:val="en-US" w:eastAsia="zh-CN"/>
            </w:rPr>
          </w:pPr>
          <w:hyperlink w:anchor="_Toc8382373" w:history="1">
            <w:r w:rsidR="007638C9" w:rsidRPr="00B41E3B">
              <w:rPr>
                <w:rStyle w:val="Hyperlink"/>
                <w:rFonts w:eastAsia="SimSun"/>
                <w:lang w:eastAsia="en-US"/>
              </w:rPr>
              <w:t>5.5.2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_Toc8382373 \h </w:instrText>
            </w:r>
            <w:r w:rsidR="007638C9">
              <w:rPr>
                <w:webHidden/>
              </w:rPr>
            </w:r>
            <w:r w:rsidR="007638C9">
              <w:rPr>
                <w:webHidden/>
              </w:rPr>
              <w:fldChar w:fldCharType="separate"/>
            </w:r>
            <w:r w:rsidR="007638C9">
              <w:rPr>
                <w:webHidden/>
              </w:rPr>
              <w:t>21</w:t>
            </w:r>
            <w:r w:rsidR="007638C9">
              <w:rPr>
                <w:webHidden/>
              </w:rPr>
              <w:fldChar w:fldCharType="end"/>
            </w:r>
          </w:hyperlink>
        </w:p>
        <w:p w14:paraId="5E7D0001" w14:textId="0FD6AAB0" w:rsidR="007638C9" w:rsidRDefault="0069020F">
          <w:pPr>
            <w:pStyle w:val="TOC3"/>
            <w:rPr>
              <w:rFonts w:asciiTheme="minorHAnsi" w:eastAsiaTheme="minorEastAsia" w:hAnsiTheme="minorHAnsi" w:cstheme="minorBidi"/>
              <w:kern w:val="2"/>
              <w:sz w:val="21"/>
              <w:szCs w:val="24"/>
              <w:lang w:val="en-US" w:eastAsia="zh-CN"/>
            </w:rPr>
          </w:pPr>
          <w:hyperlink w:anchor="_Toc8382374" w:history="1">
            <w:r w:rsidR="007638C9" w:rsidRPr="00B41E3B">
              <w:rPr>
                <w:rStyle w:val="Hyperlink"/>
                <w:rFonts w:eastAsia="SimSun"/>
                <w:lang w:eastAsia="en-US"/>
              </w:rPr>
              <w:t>5.5.3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Pre-conditions</w:t>
            </w:r>
            <w:r w:rsidR="007638C9">
              <w:rPr>
                <w:webHidden/>
              </w:rPr>
              <w:tab/>
            </w:r>
            <w:r w:rsidR="007638C9">
              <w:rPr>
                <w:webHidden/>
              </w:rPr>
              <w:fldChar w:fldCharType="begin"/>
            </w:r>
            <w:r w:rsidR="007638C9">
              <w:rPr>
                <w:webHidden/>
              </w:rPr>
              <w:instrText xml:space="preserve"> PAGEREF _Toc8382374 \h </w:instrText>
            </w:r>
            <w:r w:rsidR="007638C9">
              <w:rPr>
                <w:webHidden/>
              </w:rPr>
            </w:r>
            <w:r w:rsidR="007638C9">
              <w:rPr>
                <w:webHidden/>
              </w:rPr>
              <w:fldChar w:fldCharType="separate"/>
            </w:r>
            <w:r w:rsidR="007638C9">
              <w:rPr>
                <w:webHidden/>
              </w:rPr>
              <w:t>21</w:t>
            </w:r>
            <w:r w:rsidR="007638C9">
              <w:rPr>
                <w:webHidden/>
              </w:rPr>
              <w:fldChar w:fldCharType="end"/>
            </w:r>
          </w:hyperlink>
        </w:p>
        <w:p w14:paraId="7C760884" w14:textId="74409681" w:rsidR="007638C9" w:rsidRDefault="0069020F">
          <w:pPr>
            <w:pStyle w:val="TOC3"/>
            <w:rPr>
              <w:rFonts w:asciiTheme="minorHAnsi" w:eastAsiaTheme="minorEastAsia" w:hAnsiTheme="minorHAnsi" w:cstheme="minorBidi"/>
              <w:kern w:val="2"/>
              <w:sz w:val="21"/>
              <w:szCs w:val="24"/>
              <w:lang w:val="en-US" w:eastAsia="zh-CN"/>
            </w:rPr>
          </w:pPr>
          <w:hyperlink w:anchor="_Toc8382375" w:history="1">
            <w:r w:rsidR="007638C9" w:rsidRPr="00B41E3B">
              <w:rPr>
                <w:rStyle w:val="Hyperlink"/>
                <w:rFonts w:eastAsia="SimSun"/>
                <w:lang w:eastAsia="en-US"/>
              </w:rPr>
              <w:t>5.5.4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_Toc8382375 \h </w:instrText>
            </w:r>
            <w:r w:rsidR="007638C9">
              <w:rPr>
                <w:webHidden/>
              </w:rPr>
            </w:r>
            <w:r w:rsidR="007638C9">
              <w:rPr>
                <w:webHidden/>
              </w:rPr>
              <w:fldChar w:fldCharType="separate"/>
            </w:r>
            <w:r w:rsidR="007638C9">
              <w:rPr>
                <w:webHidden/>
              </w:rPr>
              <w:t>22</w:t>
            </w:r>
            <w:r w:rsidR="007638C9">
              <w:rPr>
                <w:webHidden/>
              </w:rPr>
              <w:fldChar w:fldCharType="end"/>
            </w:r>
          </w:hyperlink>
        </w:p>
        <w:p w14:paraId="5731AE35" w14:textId="488B9479" w:rsidR="007638C9" w:rsidRDefault="0069020F">
          <w:pPr>
            <w:pStyle w:val="TOC3"/>
            <w:rPr>
              <w:rFonts w:asciiTheme="minorHAnsi" w:eastAsiaTheme="minorEastAsia" w:hAnsiTheme="minorHAnsi" w:cstheme="minorBidi"/>
              <w:kern w:val="2"/>
              <w:sz w:val="21"/>
              <w:szCs w:val="24"/>
              <w:lang w:val="en-US" w:eastAsia="zh-CN"/>
            </w:rPr>
          </w:pPr>
          <w:hyperlink w:anchor="_Toc8382376" w:history="1">
            <w:r w:rsidR="007638C9" w:rsidRPr="00B41E3B">
              <w:rPr>
                <w:rStyle w:val="Hyperlink"/>
                <w:rFonts w:eastAsia="SimSun"/>
                <w:lang w:eastAsia="en-US"/>
              </w:rPr>
              <w:t>5.5.5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Post-conditions</w:t>
            </w:r>
            <w:r w:rsidR="007638C9">
              <w:rPr>
                <w:webHidden/>
              </w:rPr>
              <w:tab/>
            </w:r>
            <w:r w:rsidR="007638C9">
              <w:rPr>
                <w:webHidden/>
              </w:rPr>
              <w:fldChar w:fldCharType="begin"/>
            </w:r>
            <w:r w:rsidR="007638C9">
              <w:rPr>
                <w:webHidden/>
              </w:rPr>
              <w:instrText xml:space="preserve"> PAGEREF _Toc8382376 \h </w:instrText>
            </w:r>
            <w:r w:rsidR="007638C9">
              <w:rPr>
                <w:webHidden/>
              </w:rPr>
            </w:r>
            <w:r w:rsidR="007638C9">
              <w:rPr>
                <w:webHidden/>
              </w:rPr>
              <w:fldChar w:fldCharType="separate"/>
            </w:r>
            <w:r w:rsidR="007638C9">
              <w:rPr>
                <w:webHidden/>
              </w:rPr>
              <w:t>22</w:t>
            </w:r>
            <w:r w:rsidR="007638C9">
              <w:rPr>
                <w:webHidden/>
              </w:rPr>
              <w:fldChar w:fldCharType="end"/>
            </w:r>
          </w:hyperlink>
        </w:p>
        <w:p w14:paraId="27F503A4" w14:textId="019AF53F" w:rsidR="007638C9" w:rsidRDefault="0069020F">
          <w:pPr>
            <w:pStyle w:val="TOC3"/>
            <w:rPr>
              <w:rFonts w:asciiTheme="minorHAnsi" w:eastAsiaTheme="minorEastAsia" w:hAnsiTheme="minorHAnsi" w:cstheme="minorBidi"/>
              <w:kern w:val="2"/>
              <w:sz w:val="21"/>
              <w:szCs w:val="24"/>
              <w:lang w:val="en-US" w:eastAsia="zh-CN"/>
            </w:rPr>
          </w:pPr>
          <w:hyperlink w:anchor="_Toc8382377" w:history="1">
            <w:r w:rsidR="007638C9" w:rsidRPr="00B41E3B">
              <w:rPr>
                <w:rStyle w:val="Hyperlink"/>
                <w:rFonts w:eastAsia="SimSun"/>
                <w:lang w:eastAsia="en-US"/>
              </w:rPr>
              <w:t>5.5.6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_Toc8382377 \h </w:instrText>
            </w:r>
            <w:r w:rsidR="007638C9">
              <w:rPr>
                <w:webHidden/>
              </w:rPr>
            </w:r>
            <w:r w:rsidR="007638C9">
              <w:rPr>
                <w:webHidden/>
              </w:rPr>
              <w:fldChar w:fldCharType="separate"/>
            </w:r>
            <w:r w:rsidR="007638C9">
              <w:rPr>
                <w:webHidden/>
              </w:rPr>
              <w:t>22</w:t>
            </w:r>
            <w:r w:rsidR="007638C9">
              <w:rPr>
                <w:webHidden/>
              </w:rPr>
              <w:fldChar w:fldCharType="end"/>
            </w:r>
          </w:hyperlink>
        </w:p>
        <w:p w14:paraId="7D9982FD" w14:textId="1C260E57" w:rsidR="007638C9" w:rsidRDefault="0069020F">
          <w:pPr>
            <w:pStyle w:val="TOC3"/>
            <w:rPr>
              <w:rFonts w:asciiTheme="minorHAnsi" w:eastAsiaTheme="minorEastAsia" w:hAnsiTheme="minorHAnsi" w:cstheme="minorBidi"/>
              <w:kern w:val="2"/>
              <w:sz w:val="21"/>
              <w:szCs w:val="24"/>
              <w:lang w:val="en-US" w:eastAsia="zh-CN"/>
            </w:rPr>
          </w:pPr>
          <w:hyperlink w:anchor="_Toc8382378" w:history="1">
            <w:r w:rsidR="007638C9" w:rsidRPr="00B41E3B">
              <w:rPr>
                <w:rStyle w:val="Hyperlink"/>
                <w:rFonts w:eastAsia="SimSun"/>
                <w:lang w:eastAsia="en-US"/>
              </w:rPr>
              <w:t>5.5.7</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_Toc8382378 \h </w:instrText>
            </w:r>
            <w:r w:rsidR="007638C9">
              <w:rPr>
                <w:webHidden/>
              </w:rPr>
            </w:r>
            <w:r w:rsidR="007638C9">
              <w:rPr>
                <w:webHidden/>
              </w:rPr>
              <w:fldChar w:fldCharType="separate"/>
            </w:r>
            <w:r w:rsidR="007638C9">
              <w:rPr>
                <w:webHidden/>
              </w:rPr>
              <w:t>23</w:t>
            </w:r>
            <w:r w:rsidR="007638C9">
              <w:rPr>
                <w:webHidden/>
              </w:rPr>
              <w:fldChar w:fldCharType="end"/>
            </w:r>
          </w:hyperlink>
        </w:p>
        <w:p w14:paraId="05433101" w14:textId="64F13C32" w:rsidR="007638C9" w:rsidRDefault="0069020F">
          <w:pPr>
            <w:pStyle w:val="TOC2"/>
            <w:rPr>
              <w:rFonts w:asciiTheme="minorHAnsi" w:eastAsiaTheme="minorEastAsia" w:hAnsiTheme="minorHAnsi" w:cstheme="minorBidi"/>
              <w:kern w:val="2"/>
              <w:sz w:val="21"/>
              <w:szCs w:val="24"/>
              <w:lang w:val="en-US" w:eastAsia="zh-CN"/>
            </w:rPr>
          </w:pPr>
          <w:hyperlink w:anchor="_Toc8382379" w:history="1">
            <w:r w:rsidR="007638C9" w:rsidRPr="00B41E3B">
              <w:rPr>
                <w:rStyle w:val="Hyperlink"/>
                <w:lang w:eastAsia="zh-CN"/>
              </w:rPr>
              <w:t>5.6</w:t>
            </w:r>
            <w:r w:rsidR="007638C9">
              <w:rPr>
                <w:rFonts w:asciiTheme="minorHAnsi" w:eastAsiaTheme="minorEastAsia" w:hAnsiTheme="minorHAnsi" w:cstheme="minorBidi"/>
                <w:kern w:val="2"/>
                <w:sz w:val="21"/>
                <w:szCs w:val="24"/>
                <w:lang w:val="en-US" w:eastAsia="zh-CN"/>
              </w:rPr>
              <w:tab/>
            </w:r>
            <w:r w:rsidR="007638C9" w:rsidRPr="00B41E3B">
              <w:rPr>
                <w:rStyle w:val="Hyperlink"/>
                <w:lang w:eastAsia="zh-CN"/>
              </w:rPr>
              <w:t>Communication within NCIS Group</w:t>
            </w:r>
            <w:r w:rsidR="007638C9">
              <w:rPr>
                <w:webHidden/>
              </w:rPr>
              <w:tab/>
            </w:r>
            <w:r w:rsidR="007638C9">
              <w:rPr>
                <w:webHidden/>
              </w:rPr>
              <w:fldChar w:fldCharType="begin"/>
            </w:r>
            <w:r w:rsidR="007638C9">
              <w:rPr>
                <w:webHidden/>
              </w:rPr>
              <w:instrText xml:space="preserve"> PAGEREF _Toc8382379 \h </w:instrText>
            </w:r>
            <w:r w:rsidR="007638C9">
              <w:rPr>
                <w:webHidden/>
              </w:rPr>
            </w:r>
            <w:r w:rsidR="007638C9">
              <w:rPr>
                <w:webHidden/>
              </w:rPr>
              <w:fldChar w:fldCharType="separate"/>
            </w:r>
            <w:r w:rsidR="007638C9">
              <w:rPr>
                <w:webHidden/>
              </w:rPr>
              <w:t>23</w:t>
            </w:r>
            <w:r w:rsidR="007638C9">
              <w:rPr>
                <w:webHidden/>
              </w:rPr>
              <w:fldChar w:fldCharType="end"/>
            </w:r>
          </w:hyperlink>
        </w:p>
        <w:p w14:paraId="7DBBA809" w14:textId="29A5845B" w:rsidR="007638C9" w:rsidRDefault="0069020F">
          <w:pPr>
            <w:pStyle w:val="TOC3"/>
            <w:rPr>
              <w:rFonts w:asciiTheme="minorHAnsi" w:eastAsiaTheme="minorEastAsia" w:hAnsiTheme="minorHAnsi" w:cstheme="minorBidi"/>
              <w:kern w:val="2"/>
              <w:sz w:val="21"/>
              <w:szCs w:val="24"/>
              <w:lang w:val="en-US" w:eastAsia="zh-CN"/>
            </w:rPr>
          </w:pPr>
          <w:hyperlink w:anchor="_Toc8382380" w:history="1">
            <w:r w:rsidR="007638C9" w:rsidRPr="00B41E3B">
              <w:rPr>
                <w:rStyle w:val="Hyperlink"/>
                <w:rFonts w:eastAsia="SimSun"/>
                <w:lang w:eastAsia="en-US"/>
              </w:rPr>
              <w:t>5.6.1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Description</w:t>
            </w:r>
            <w:r w:rsidR="007638C9">
              <w:rPr>
                <w:webHidden/>
              </w:rPr>
              <w:tab/>
            </w:r>
            <w:r w:rsidR="007638C9">
              <w:rPr>
                <w:webHidden/>
              </w:rPr>
              <w:fldChar w:fldCharType="begin"/>
            </w:r>
            <w:r w:rsidR="007638C9">
              <w:rPr>
                <w:webHidden/>
              </w:rPr>
              <w:instrText xml:space="preserve"> PAGEREF _Toc8382380 \h </w:instrText>
            </w:r>
            <w:r w:rsidR="007638C9">
              <w:rPr>
                <w:webHidden/>
              </w:rPr>
            </w:r>
            <w:r w:rsidR="007638C9">
              <w:rPr>
                <w:webHidden/>
              </w:rPr>
              <w:fldChar w:fldCharType="separate"/>
            </w:r>
            <w:r w:rsidR="007638C9">
              <w:rPr>
                <w:webHidden/>
              </w:rPr>
              <w:t>23</w:t>
            </w:r>
            <w:r w:rsidR="007638C9">
              <w:rPr>
                <w:webHidden/>
              </w:rPr>
              <w:fldChar w:fldCharType="end"/>
            </w:r>
          </w:hyperlink>
        </w:p>
        <w:p w14:paraId="232A55B6" w14:textId="7E01DB19" w:rsidR="007638C9" w:rsidRDefault="0069020F">
          <w:pPr>
            <w:pStyle w:val="TOC3"/>
            <w:rPr>
              <w:rFonts w:asciiTheme="minorHAnsi" w:eastAsiaTheme="minorEastAsia" w:hAnsiTheme="minorHAnsi" w:cstheme="minorBidi"/>
              <w:kern w:val="2"/>
              <w:sz w:val="21"/>
              <w:szCs w:val="24"/>
              <w:lang w:val="en-US" w:eastAsia="zh-CN"/>
            </w:rPr>
          </w:pPr>
          <w:hyperlink w:anchor="_Toc8382381" w:history="1">
            <w:r w:rsidR="007638C9" w:rsidRPr="00B41E3B">
              <w:rPr>
                <w:rStyle w:val="Hyperlink"/>
                <w:rFonts w:eastAsia="SimSun"/>
                <w:lang w:eastAsia="en-US"/>
              </w:rPr>
              <w:t>5.6.2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Pre-condition</w:t>
            </w:r>
            <w:r w:rsidR="007638C9">
              <w:rPr>
                <w:webHidden/>
              </w:rPr>
              <w:tab/>
            </w:r>
            <w:r w:rsidR="007638C9">
              <w:rPr>
                <w:webHidden/>
              </w:rPr>
              <w:fldChar w:fldCharType="begin"/>
            </w:r>
            <w:r w:rsidR="007638C9">
              <w:rPr>
                <w:webHidden/>
              </w:rPr>
              <w:instrText xml:space="preserve"> PAGEREF _Toc8382381 \h </w:instrText>
            </w:r>
            <w:r w:rsidR="007638C9">
              <w:rPr>
                <w:webHidden/>
              </w:rPr>
            </w:r>
            <w:r w:rsidR="007638C9">
              <w:rPr>
                <w:webHidden/>
              </w:rPr>
              <w:fldChar w:fldCharType="separate"/>
            </w:r>
            <w:r w:rsidR="007638C9">
              <w:rPr>
                <w:webHidden/>
              </w:rPr>
              <w:t>24</w:t>
            </w:r>
            <w:r w:rsidR="007638C9">
              <w:rPr>
                <w:webHidden/>
              </w:rPr>
              <w:fldChar w:fldCharType="end"/>
            </w:r>
          </w:hyperlink>
        </w:p>
        <w:p w14:paraId="2A26E516" w14:textId="2A4A032D" w:rsidR="007638C9" w:rsidRDefault="0069020F">
          <w:pPr>
            <w:pStyle w:val="TOC3"/>
            <w:rPr>
              <w:rFonts w:asciiTheme="minorHAnsi" w:eastAsiaTheme="minorEastAsia" w:hAnsiTheme="minorHAnsi" w:cstheme="minorBidi"/>
              <w:kern w:val="2"/>
              <w:sz w:val="21"/>
              <w:szCs w:val="24"/>
              <w:lang w:val="en-US" w:eastAsia="zh-CN"/>
            </w:rPr>
          </w:pPr>
          <w:hyperlink w:anchor="_Toc8382382" w:history="1">
            <w:r w:rsidR="007638C9" w:rsidRPr="00B41E3B">
              <w:rPr>
                <w:rStyle w:val="Hyperlink"/>
                <w:rFonts w:eastAsia="SimSun"/>
                <w:lang w:eastAsia="en-US"/>
              </w:rPr>
              <w:t>5.6.3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Service Flows</w:t>
            </w:r>
            <w:r w:rsidR="007638C9">
              <w:rPr>
                <w:webHidden/>
              </w:rPr>
              <w:tab/>
            </w:r>
            <w:r w:rsidR="007638C9">
              <w:rPr>
                <w:webHidden/>
              </w:rPr>
              <w:fldChar w:fldCharType="begin"/>
            </w:r>
            <w:r w:rsidR="007638C9">
              <w:rPr>
                <w:webHidden/>
              </w:rPr>
              <w:instrText xml:space="preserve"> PAGEREF _Toc8382382 \h </w:instrText>
            </w:r>
            <w:r w:rsidR="007638C9">
              <w:rPr>
                <w:webHidden/>
              </w:rPr>
            </w:r>
            <w:r w:rsidR="007638C9">
              <w:rPr>
                <w:webHidden/>
              </w:rPr>
              <w:fldChar w:fldCharType="separate"/>
            </w:r>
            <w:r w:rsidR="007638C9">
              <w:rPr>
                <w:webHidden/>
              </w:rPr>
              <w:t>24</w:t>
            </w:r>
            <w:r w:rsidR="007638C9">
              <w:rPr>
                <w:webHidden/>
              </w:rPr>
              <w:fldChar w:fldCharType="end"/>
            </w:r>
          </w:hyperlink>
        </w:p>
        <w:p w14:paraId="312F38C9" w14:textId="4109F297" w:rsidR="007638C9" w:rsidRDefault="0069020F">
          <w:pPr>
            <w:pStyle w:val="TOC3"/>
            <w:rPr>
              <w:rFonts w:asciiTheme="minorHAnsi" w:eastAsiaTheme="minorEastAsia" w:hAnsiTheme="minorHAnsi" w:cstheme="minorBidi"/>
              <w:kern w:val="2"/>
              <w:sz w:val="21"/>
              <w:szCs w:val="24"/>
              <w:lang w:val="en-US" w:eastAsia="zh-CN"/>
            </w:rPr>
          </w:pPr>
          <w:hyperlink w:anchor="_Toc8382383" w:history="1">
            <w:r w:rsidR="007638C9" w:rsidRPr="00B41E3B">
              <w:rPr>
                <w:rStyle w:val="Hyperlink"/>
                <w:rFonts w:eastAsia="SimSun"/>
                <w:lang w:eastAsia="en-US"/>
              </w:rPr>
              <w:t>5.6.4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Post-condition</w:t>
            </w:r>
            <w:r w:rsidR="007638C9">
              <w:rPr>
                <w:webHidden/>
              </w:rPr>
              <w:tab/>
            </w:r>
            <w:r w:rsidR="007638C9">
              <w:rPr>
                <w:webHidden/>
              </w:rPr>
              <w:fldChar w:fldCharType="begin"/>
            </w:r>
            <w:r w:rsidR="007638C9">
              <w:rPr>
                <w:webHidden/>
              </w:rPr>
              <w:instrText xml:space="preserve"> PAGEREF _Toc8382383 \h </w:instrText>
            </w:r>
            <w:r w:rsidR="007638C9">
              <w:rPr>
                <w:webHidden/>
              </w:rPr>
            </w:r>
            <w:r w:rsidR="007638C9">
              <w:rPr>
                <w:webHidden/>
              </w:rPr>
              <w:fldChar w:fldCharType="separate"/>
            </w:r>
            <w:r w:rsidR="007638C9">
              <w:rPr>
                <w:webHidden/>
              </w:rPr>
              <w:t>24</w:t>
            </w:r>
            <w:r w:rsidR="007638C9">
              <w:rPr>
                <w:webHidden/>
              </w:rPr>
              <w:fldChar w:fldCharType="end"/>
            </w:r>
          </w:hyperlink>
        </w:p>
        <w:p w14:paraId="7BA24EE8" w14:textId="7686FD60" w:rsidR="007638C9" w:rsidRDefault="0069020F">
          <w:pPr>
            <w:pStyle w:val="TOC3"/>
            <w:rPr>
              <w:rFonts w:asciiTheme="minorHAnsi" w:eastAsiaTheme="minorEastAsia" w:hAnsiTheme="minorHAnsi" w:cstheme="minorBidi"/>
              <w:kern w:val="2"/>
              <w:sz w:val="21"/>
              <w:szCs w:val="24"/>
              <w:lang w:val="en-US" w:eastAsia="zh-CN"/>
            </w:rPr>
          </w:pPr>
          <w:hyperlink w:anchor="_Toc8382384" w:history="1">
            <w:r w:rsidR="007638C9" w:rsidRPr="00B41E3B">
              <w:rPr>
                <w:rStyle w:val="Hyperlink"/>
                <w:rFonts w:eastAsia="SimSun"/>
                <w:lang w:eastAsia="en-US"/>
              </w:rPr>
              <w:t>5.6.5</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Gap analysis</w:t>
            </w:r>
            <w:r w:rsidR="007638C9">
              <w:rPr>
                <w:webHidden/>
              </w:rPr>
              <w:tab/>
            </w:r>
            <w:r w:rsidR="007638C9">
              <w:rPr>
                <w:webHidden/>
              </w:rPr>
              <w:fldChar w:fldCharType="begin"/>
            </w:r>
            <w:r w:rsidR="007638C9">
              <w:rPr>
                <w:webHidden/>
              </w:rPr>
              <w:instrText xml:space="preserve"> PAGEREF _Toc8382384 \h </w:instrText>
            </w:r>
            <w:r w:rsidR="007638C9">
              <w:rPr>
                <w:webHidden/>
              </w:rPr>
            </w:r>
            <w:r w:rsidR="007638C9">
              <w:rPr>
                <w:webHidden/>
              </w:rPr>
              <w:fldChar w:fldCharType="separate"/>
            </w:r>
            <w:r w:rsidR="007638C9">
              <w:rPr>
                <w:webHidden/>
              </w:rPr>
              <w:t>24</w:t>
            </w:r>
            <w:r w:rsidR="007638C9">
              <w:rPr>
                <w:webHidden/>
              </w:rPr>
              <w:fldChar w:fldCharType="end"/>
            </w:r>
          </w:hyperlink>
        </w:p>
        <w:p w14:paraId="1CBA1CF5" w14:textId="34CC8EC6" w:rsidR="007638C9" w:rsidRDefault="0069020F">
          <w:pPr>
            <w:pStyle w:val="TOC3"/>
            <w:rPr>
              <w:rFonts w:asciiTheme="minorHAnsi" w:eastAsiaTheme="minorEastAsia" w:hAnsiTheme="minorHAnsi" w:cstheme="minorBidi"/>
              <w:kern w:val="2"/>
              <w:sz w:val="21"/>
              <w:szCs w:val="24"/>
              <w:lang w:val="en-US" w:eastAsia="zh-CN"/>
            </w:rPr>
          </w:pPr>
          <w:hyperlink w:anchor="_Toc8382385" w:history="1">
            <w:r w:rsidR="007638C9" w:rsidRPr="00B41E3B">
              <w:rPr>
                <w:rStyle w:val="Hyperlink"/>
                <w:rFonts w:eastAsia="SimSun"/>
                <w:lang w:eastAsia="en-US"/>
              </w:rPr>
              <w:t>5.6.6</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Potential requirements</w:t>
            </w:r>
            <w:r w:rsidR="007638C9">
              <w:rPr>
                <w:webHidden/>
              </w:rPr>
              <w:tab/>
            </w:r>
            <w:r w:rsidR="007638C9">
              <w:rPr>
                <w:webHidden/>
              </w:rPr>
              <w:fldChar w:fldCharType="begin"/>
            </w:r>
            <w:r w:rsidR="007638C9">
              <w:rPr>
                <w:webHidden/>
              </w:rPr>
              <w:instrText xml:space="preserve"> PAGEREF _Toc8382385 \h </w:instrText>
            </w:r>
            <w:r w:rsidR="007638C9">
              <w:rPr>
                <w:webHidden/>
              </w:rPr>
            </w:r>
            <w:r w:rsidR="007638C9">
              <w:rPr>
                <w:webHidden/>
              </w:rPr>
              <w:fldChar w:fldCharType="separate"/>
            </w:r>
            <w:r w:rsidR="007638C9">
              <w:rPr>
                <w:webHidden/>
              </w:rPr>
              <w:t>24</w:t>
            </w:r>
            <w:r w:rsidR="007638C9">
              <w:rPr>
                <w:webHidden/>
              </w:rPr>
              <w:fldChar w:fldCharType="end"/>
            </w:r>
          </w:hyperlink>
        </w:p>
        <w:p w14:paraId="2AF5B474" w14:textId="7350FCB7" w:rsidR="007638C9" w:rsidRDefault="0069020F">
          <w:pPr>
            <w:pStyle w:val="TOC1"/>
            <w:rPr>
              <w:rFonts w:asciiTheme="minorHAnsi" w:eastAsiaTheme="minorEastAsia" w:hAnsiTheme="minorHAnsi" w:cstheme="minorBidi"/>
              <w:kern w:val="2"/>
              <w:sz w:val="21"/>
              <w:szCs w:val="24"/>
              <w:lang w:val="en-US" w:eastAsia="zh-CN"/>
            </w:rPr>
          </w:pPr>
          <w:hyperlink w:anchor="_Toc8382386" w:history="1">
            <w:r w:rsidR="007638C9" w:rsidRPr="00B41E3B">
              <w:rPr>
                <w:rStyle w:val="Hyperlink"/>
              </w:rPr>
              <w:t>6</w:t>
            </w:r>
            <w:r w:rsidR="007638C9">
              <w:rPr>
                <w:rFonts w:asciiTheme="minorHAnsi" w:eastAsiaTheme="minorEastAsia" w:hAnsiTheme="minorHAnsi" w:cstheme="minorBidi"/>
                <w:kern w:val="2"/>
                <w:sz w:val="21"/>
                <w:szCs w:val="24"/>
                <w:lang w:val="en-US" w:eastAsia="zh-CN"/>
              </w:rPr>
              <w:tab/>
            </w:r>
            <w:r w:rsidR="007638C9" w:rsidRPr="00B41E3B">
              <w:rPr>
                <w:rStyle w:val="Hyperlink"/>
              </w:rPr>
              <w:t>Consolidated potential requirements</w:t>
            </w:r>
            <w:r w:rsidR="007638C9">
              <w:rPr>
                <w:webHidden/>
              </w:rPr>
              <w:tab/>
            </w:r>
            <w:r w:rsidR="007638C9">
              <w:rPr>
                <w:webHidden/>
              </w:rPr>
              <w:fldChar w:fldCharType="begin"/>
            </w:r>
            <w:r w:rsidR="007638C9">
              <w:rPr>
                <w:webHidden/>
              </w:rPr>
              <w:instrText xml:space="preserve"> PAGEREF _Toc8382386 \h </w:instrText>
            </w:r>
            <w:r w:rsidR="007638C9">
              <w:rPr>
                <w:webHidden/>
              </w:rPr>
            </w:r>
            <w:r w:rsidR="007638C9">
              <w:rPr>
                <w:webHidden/>
              </w:rPr>
              <w:fldChar w:fldCharType="separate"/>
            </w:r>
            <w:r w:rsidR="007638C9">
              <w:rPr>
                <w:webHidden/>
              </w:rPr>
              <w:t>25</w:t>
            </w:r>
            <w:r w:rsidR="007638C9">
              <w:rPr>
                <w:webHidden/>
              </w:rPr>
              <w:fldChar w:fldCharType="end"/>
            </w:r>
          </w:hyperlink>
        </w:p>
        <w:p w14:paraId="2F188AA0" w14:textId="137404FF" w:rsidR="007638C9" w:rsidRDefault="0069020F">
          <w:pPr>
            <w:pStyle w:val="TOC2"/>
            <w:rPr>
              <w:rFonts w:asciiTheme="minorHAnsi" w:eastAsiaTheme="minorEastAsia" w:hAnsiTheme="minorHAnsi" w:cstheme="minorBidi"/>
              <w:kern w:val="2"/>
              <w:sz w:val="21"/>
              <w:szCs w:val="24"/>
              <w:lang w:val="en-US" w:eastAsia="zh-CN"/>
            </w:rPr>
          </w:pPr>
          <w:hyperlink w:anchor="_Toc8382387" w:history="1">
            <w:r w:rsidR="007638C9" w:rsidRPr="00B41E3B">
              <w:rPr>
                <w:rStyle w:val="Hyperlink"/>
                <w:rFonts w:eastAsia="SimSun"/>
                <w:lang w:eastAsia="en-US"/>
              </w:rPr>
              <w:t>6.1</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Overview</w:t>
            </w:r>
            <w:r w:rsidR="007638C9">
              <w:rPr>
                <w:webHidden/>
              </w:rPr>
              <w:tab/>
            </w:r>
            <w:r w:rsidR="007638C9">
              <w:rPr>
                <w:webHidden/>
              </w:rPr>
              <w:fldChar w:fldCharType="begin"/>
            </w:r>
            <w:r w:rsidR="007638C9">
              <w:rPr>
                <w:webHidden/>
              </w:rPr>
              <w:instrText xml:space="preserve"> PAGEREF _Toc8382387 \h </w:instrText>
            </w:r>
            <w:r w:rsidR="007638C9">
              <w:rPr>
                <w:webHidden/>
              </w:rPr>
            </w:r>
            <w:r w:rsidR="007638C9">
              <w:rPr>
                <w:webHidden/>
              </w:rPr>
              <w:fldChar w:fldCharType="separate"/>
            </w:r>
            <w:r w:rsidR="007638C9">
              <w:rPr>
                <w:webHidden/>
              </w:rPr>
              <w:t>25</w:t>
            </w:r>
            <w:r w:rsidR="007638C9">
              <w:rPr>
                <w:webHidden/>
              </w:rPr>
              <w:fldChar w:fldCharType="end"/>
            </w:r>
          </w:hyperlink>
        </w:p>
        <w:p w14:paraId="5B8AF6B6" w14:textId="346252C2" w:rsidR="007638C9" w:rsidRDefault="0069020F">
          <w:pPr>
            <w:pStyle w:val="TOC2"/>
            <w:rPr>
              <w:rFonts w:asciiTheme="minorHAnsi" w:eastAsiaTheme="minorEastAsia" w:hAnsiTheme="minorHAnsi" w:cstheme="minorBidi"/>
              <w:kern w:val="2"/>
              <w:sz w:val="21"/>
              <w:szCs w:val="24"/>
              <w:lang w:val="en-US" w:eastAsia="zh-CN"/>
            </w:rPr>
          </w:pPr>
          <w:hyperlink w:anchor="_Toc8382388" w:history="1">
            <w:r w:rsidR="007638C9" w:rsidRPr="00B41E3B">
              <w:rPr>
                <w:rStyle w:val="Hyperlink"/>
                <w:rFonts w:eastAsia="SimSun"/>
                <w:lang w:eastAsia="en-US"/>
              </w:rPr>
              <w:t>6.2</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KPIs of interactive services</w:t>
            </w:r>
            <w:r w:rsidR="007638C9">
              <w:rPr>
                <w:webHidden/>
              </w:rPr>
              <w:tab/>
            </w:r>
            <w:r w:rsidR="007638C9">
              <w:rPr>
                <w:webHidden/>
              </w:rPr>
              <w:fldChar w:fldCharType="begin"/>
            </w:r>
            <w:r w:rsidR="007638C9">
              <w:rPr>
                <w:webHidden/>
              </w:rPr>
              <w:instrText xml:space="preserve"> PAGEREF _Toc8382388 \h </w:instrText>
            </w:r>
            <w:r w:rsidR="007638C9">
              <w:rPr>
                <w:webHidden/>
              </w:rPr>
            </w:r>
            <w:r w:rsidR="007638C9">
              <w:rPr>
                <w:webHidden/>
              </w:rPr>
              <w:fldChar w:fldCharType="separate"/>
            </w:r>
            <w:r w:rsidR="007638C9">
              <w:rPr>
                <w:webHidden/>
              </w:rPr>
              <w:t>25</w:t>
            </w:r>
            <w:r w:rsidR="007638C9">
              <w:rPr>
                <w:webHidden/>
              </w:rPr>
              <w:fldChar w:fldCharType="end"/>
            </w:r>
          </w:hyperlink>
        </w:p>
        <w:p w14:paraId="7D27951B" w14:textId="7D5F56E4" w:rsidR="007638C9" w:rsidRDefault="0069020F">
          <w:pPr>
            <w:pStyle w:val="TOC2"/>
            <w:rPr>
              <w:rFonts w:asciiTheme="minorHAnsi" w:eastAsiaTheme="minorEastAsia" w:hAnsiTheme="minorHAnsi" w:cstheme="minorBidi"/>
              <w:kern w:val="2"/>
              <w:sz w:val="21"/>
              <w:szCs w:val="24"/>
              <w:lang w:val="en-US" w:eastAsia="zh-CN"/>
            </w:rPr>
          </w:pPr>
          <w:hyperlink w:anchor="_Toc8382389" w:history="1">
            <w:r w:rsidR="007638C9" w:rsidRPr="00B41E3B">
              <w:rPr>
                <w:rStyle w:val="Hyperlink"/>
                <w:rFonts w:eastAsia="SimSun"/>
                <w:lang w:eastAsia="en-US"/>
              </w:rPr>
              <w:t>6.3</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SimSun"/>
                <w:lang w:eastAsia="en-US"/>
              </w:rPr>
              <w:t>Group operation for interactive service</w:t>
            </w:r>
            <w:r w:rsidR="007638C9">
              <w:rPr>
                <w:webHidden/>
              </w:rPr>
              <w:tab/>
            </w:r>
            <w:r w:rsidR="007638C9">
              <w:rPr>
                <w:webHidden/>
              </w:rPr>
              <w:fldChar w:fldCharType="begin"/>
            </w:r>
            <w:r w:rsidR="007638C9">
              <w:rPr>
                <w:webHidden/>
              </w:rPr>
              <w:instrText xml:space="preserve"> PAGEREF _Toc8382389 \h </w:instrText>
            </w:r>
            <w:r w:rsidR="007638C9">
              <w:rPr>
                <w:webHidden/>
              </w:rPr>
            </w:r>
            <w:r w:rsidR="007638C9">
              <w:rPr>
                <w:webHidden/>
              </w:rPr>
              <w:fldChar w:fldCharType="separate"/>
            </w:r>
            <w:r w:rsidR="007638C9">
              <w:rPr>
                <w:webHidden/>
              </w:rPr>
              <w:t>25</w:t>
            </w:r>
            <w:r w:rsidR="007638C9">
              <w:rPr>
                <w:webHidden/>
              </w:rPr>
              <w:fldChar w:fldCharType="end"/>
            </w:r>
          </w:hyperlink>
        </w:p>
        <w:p w14:paraId="729029B6" w14:textId="1A8F0ED6" w:rsidR="007638C9" w:rsidRDefault="0069020F">
          <w:pPr>
            <w:pStyle w:val="TOC2"/>
            <w:rPr>
              <w:rFonts w:asciiTheme="minorHAnsi" w:eastAsiaTheme="minorEastAsia" w:hAnsiTheme="minorHAnsi" w:cstheme="minorBidi"/>
              <w:kern w:val="2"/>
              <w:sz w:val="21"/>
              <w:szCs w:val="24"/>
              <w:lang w:val="en-US" w:eastAsia="zh-CN"/>
            </w:rPr>
          </w:pPr>
          <w:hyperlink w:anchor="_Toc8382390" w:history="1">
            <w:r w:rsidR="007638C9" w:rsidRPr="00B41E3B">
              <w:rPr>
                <w:rStyle w:val="Hyperlink"/>
                <w:rFonts w:eastAsia="SimSun"/>
                <w:lang w:eastAsia="en-US"/>
              </w:rPr>
              <w:t>6.4</w:t>
            </w:r>
            <w:r w:rsidR="007638C9">
              <w:rPr>
                <w:rFonts w:asciiTheme="minorHAnsi" w:eastAsiaTheme="minorEastAsia" w:hAnsiTheme="minorHAnsi" w:cstheme="minorBidi"/>
                <w:kern w:val="2"/>
                <w:sz w:val="21"/>
                <w:szCs w:val="24"/>
                <w:lang w:val="en-US" w:eastAsia="zh-CN"/>
              </w:rPr>
              <w:tab/>
            </w:r>
            <w:r w:rsidR="007638C9" w:rsidRPr="00B41E3B">
              <w:rPr>
                <w:rStyle w:val="Hyperlink"/>
                <w:rFonts w:eastAsia="DengXian"/>
                <w:lang w:eastAsia="zh-CN"/>
              </w:rPr>
              <w:t>Service Hosting Environment</w:t>
            </w:r>
            <w:r w:rsidR="007638C9" w:rsidRPr="00B41E3B">
              <w:rPr>
                <w:rStyle w:val="Hyperlink"/>
                <w:rFonts w:eastAsia="SimSun"/>
                <w:lang w:eastAsia="zh-CN"/>
              </w:rPr>
              <w:t xml:space="preserve"> Aspects</w:t>
            </w:r>
            <w:r w:rsidR="007638C9">
              <w:rPr>
                <w:webHidden/>
              </w:rPr>
              <w:tab/>
            </w:r>
            <w:r w:rsidR="007638C9">
              <w:rPr>
                <w:webHidden/>
              </w:rPr>
              <w:fldChar w:fldCharType="begin"/>
            </w:r>
            <w:r w:rsidR="007638C9">
              <w:rPr>
                <w:webHidden/>
              </w:rPr>
              <w:instrText xml:space="preserve"> PAGEREF _Toc8382390 \h </w:instrText>
            </w:r>
            <w:r w:rsidR="007638C9">
              <w:rPr>
                <w:webHidden/>
              </w:rPr>
            </w:r>
            <w:r w:rsidR="007638C9">
              <w:rPr>
                <w:webHidden/>
              </w:rPr>
              <w:fldChar w:fldCharType="separate"/>
            </w:r>
            <w:r w:rsidR="007638C9">
              <w:rPr>
                <w:webHidden/>
              </w:rPr>
              <w:t>26</w:t>
            </w:r>
            <w:r w:rsidR="007638C9">
              <w:rPr>
                <w:webHidden/>
              </w:rPr>
              <w:fldChar w:fldCharType="end"/>
            </w:r>
          </w:hyperlink>
        </w:p>
        <w:p w14:paraId="1F9D2387" w14:textId="2F9A8F02" w:rsidR="007638C9" w:rsidRDefault="0069020F">
          <w:pPr>
            <w:pStyle w:val="TOC1"/>
            <w:rPr>
              <w:rFonts w:asciiTheme="minorHAnsi" w:eastAsiaTheme="minorEastAsia" w:hAnsiTheme="minorHAnsi" w:cstheme="minorBidi"/>
              <w:kern w:val="2"/>
              <w:sz w:val="21"/>
              <w:szCs w:val="24"/>
              <w:lang w:val="en-US" w:eastAsia="zh-CN"/>
            </w:rPr>
          </w:pPr>
          <w:hyperlink w:anchor="_Toc8382391" w:history="1">
            <w:r w:rsidR="007638C9" w:rsidRPr="00B41E3B">
              <w:rPr>
                <w:rStyle w:val="Hyperlink"/>
              </w:rPr>
              <w:t>7</w:t>
            </w:r>
            <w:r w:rsidR="007638C9">
              <w:rPr>
                <w:rFonts w:asciiTheme="minorHAnsi" w:eastAsiaTheme="minorEastAsia" w:hAnsiTheme="minorHAnsi" w:cstheme="minorBidi"/>
                <w:kern w:val="2"/>
                <w:sz w:val="21"/>
                <w:szCs w:val="24"/>
                <w:lang w:val="en-US" w:eastAsia="zh-CN"/>
              </w:rPr>
              <w:tab/>
            </w:r>
            <w:r w:rsidR="007638C9" w:rsidRPr="00B41E3B">
              <w:rPr>
                <w:rStyle w:val="Hyperlink"/>
              </w:rPr>
              <w:t>Conclusion and recommendations</w:t>
            </w:r>
            <w:r w:rsidR="007638C9">
              <w:rPr>
                <w:webHidden/>
              </w:rPr>
              <w:tab/>
            </w:r>
            <w:r w:rsidR="007638C9">
              <w:rPr>
                <w:webHidden/>
              </w:rPr>
              <w:fldChar w:fldCharType="begin"/>
            </w:r>
            <w:r w:rsidR="007638C9">
              <w:rPr>
                <w:webHidden/>
              </w:rPr>
              <w:instrText xml:space="preserve"> PAGEREF _Toc8382391 \h </w:instrText>
            </w:r>
            <w:r w:rsidR="007638C9">
              <w:rPr>
                <w:webHidden/>
              </w:rPr>
            </w:r>
            <w:r w:rsidR="007638C9">
              <w:rPr>
                <w:webHidden/>
              </w:rPr>
              <w:fldChar w:fldCharType="separate"/>
            </w:r>
            <w:r w:rsidR="007638C9">
              <w:rPr>
                <w:webHidden/>
              </w:rPr>
              <w:t>27</w:t>
            </w:r>
            <w:r w:rsidR="007638C9">
              <w:rPr>
                <w:webHidden/>
              </w:rPr>
              <w:fldChar w:fldCharType="end"/>
            </w:r>
          </w:hyperlink>
        </w:p>
        <w:p w14:paraId="05321603" w14:textId="77777777" w:rsidR="00D403FF" w:rsidRDefault="00D403FF">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SimSun"/>
          <w:lang w:eastAsia="zh-CN"/>
        </w:rPr>
      </w:pPr>
    </w:p>
    <w:p w14:paraId="3F70C30E" w14:textId="77777777" w:rsidR="00E8629F" w:rsidRPr="00235394" w:rsidRDefault="00E8629F" w:rsidP="00D47D71">
      <w:pPr>
        <w:pStyle w:val="Heading1"/>
      </w:pPr>
      <w:bookmarkStart w:id="5" w:name="_Foreword"/>
      <w:bookmarkEnd w:id="5"/>
      <w:r w:rsidRPr="00235394">
        <w:rPr>
          <w:lang w:eastAsia="zh-CN"/>
        </w:rPr>
        <w:br w:type="page"/>
      </w:r>
      <w:bookmarkStart w:id="6" w:name="_Toc8382334"/>
      <w:r w:rsidRPr="00235394">
        <w:lastRenderedPageBreak/>
        <w:t>Foreword</w:t>
      </w:r>
      <w:bookmarkEnd w:id="6"/>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Version x.y.z</w:t>
      </w:r>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SimSun"/>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Heading1"/>
      </w:pPr>
      <w:bookmarkStart w:id="7" w:name="_1_Scope"/>
      <w:bookmarkEnd w:id="7"/>
      <w:r w:rsidRPr="00235394">
        <w:br w:type="page"/>
      </w:r>
      <w:bookmarkStart w:id="8" w:name="_Toc8382335"/>
      <w:r w:rsidRPr="00235394">
        <w:lastRenderedPageBreak/>
        <w:t>1</w:t>
      </w:r>
      <w:r w:rsidR="00717D24" w:rsidRPr="00717D24">
        <w:rPr>
          <w:rFonts w:hint="eastAsia"/>
        </w:rPr>
        <w:tab/>
      </w:r>
      <w:r w:rsidRPr="00235394">
        <w:t>Scope</w:t>
      </w:r>
      <w:bookmarkEnd w:id="8"/>
    </w:p>
    <w:p w14:paraId="21949B8E" w14:textId="77777777" w:rsidR="00DE1334" w:rsidRDefault="00DE1334" w:rsidP="00DE1334">
      <w:pPr>
        <w:jc w:val="both"/>
        <w:rPr>
          <w:bCs/>
          <w:lang w:eastAsia="zh-CN"/>
        </w:rPr>
      </w:pPr>
      <w:r>
        <w:rPr>
          <w:rFonts w:eastAsia="SimSun"/>
          <w:bCs/>
          <w:lang w:eastAsia="zh-CN"/>
        </w:rPr>
        <w:t>With the expectation that 5G consumer UEs, existing or some new form devices (e.g. VR/AR devices, robot, etc.)</w:t>
      </w:r>
      <w:r>
        <w:rPr>
          <w:bCs/>
          <w:lang w:eastAsia="zh-CN"/>
        </w:rPr>
        <w:t xml:space="preserve"> being used for </w:t>
      </w:r>
      <w:r>
        <w:rPr>
          <w:rFonts w:eastAsia="SimSun"/>
          <w:bCs/>
          <w:lang w:eastAsia="zh-CN"/>
        </w:rPr>
        <w:t xml:space="preserve">different use cases in a number of different environments, e.g. </w:t>
      </w:r>
      <w:r>
        <w:rPr>
          <w:bCs/>
          <w:lang w:eastAsia="zh-CN"/>
        </w:rPr>
        <w:t>entertainment</w:t>
      </w:r>
      <w:r>
        <w:rPr>
          <w:rFonts w:eastAsia="SimSun"/>
          <w:bCs/>
          <w:lang w:eastAsia="zh-CN"/>
        </w:rPr>
        <w:t xml:space="preserve"> in home party or bar, or</w:t>
      </w:r>
      <w:r>
        <w:rPr>
          <w:bCs/>
          <w:lang w:eastAsia="zh-CN"/>
        </w:rPr>
        <w:t xml:space="preserve"> education</w:t>
      </w:r>
      <w:r>
        <w:rPr>
          <w:rFonts w:eastAsia="SimSun"/>
          <w:bCs/>
          <w:lang w:eastAsia="zh-CN"/>
        </w:rPr>
        <w:t xml:space="preserve"> in office, becomes interested for supporting data sharing and data exchanging between users, thus, </w:t>
      </w:r>
      <w:r>
        <w:rPr>
          <w:bCs/>
          <w:lang w:eastAsia="zh-CN"/>
        </w:rPr>
        <w:t xml:space="preserve">it is necessary to investigate </w:t>
      </w:r>
      <w:r>
        <w:rPr>
          <w:rFonts w:eastAsia="SimSun"/>
          <w:bCs/>
          <w:lang w:eastAsia="zh-CN"/>
        </w:rPr>
        <w:t>new use cases and requirements, like lower latency, higher throughput, higher reliability, higher resource/power efficiency etc,</w:t>
      </w:r>
      <w:r>
        <w:rPr>
          <w:bCs/>
          <w:lang w:eastAsia="zh-CN"/>
        </w:rPr>
        <w:t xml:space="preserve"> for such </w:t>
      </w:r>
      <w:r>
        <w:rPr>
          <w:rFonts w:eastAsia="SimSun"/>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SimSun"/>
          <w:lang w:eastAsia="zh-CN"/>
        </w:rPr>
        <w:t>the</w:t>
      </w:r>
      <w:r>
        <w:t xml:space="preserve"> use cases and to derive potential service requirements to provide users with </w:t>
      </w:r>
      <w:r>
        <w:rPr>
          <w:rFonts w:eastAsia="SimSun"/>
          <w:lang w:eastAsia="zh-CN"/>
        </w:rPr>
        <w:t>interactive services</w:t>
      </w:r>
      <w:r>
        <w:t>, including:</w:t>
      </w:r>
    </w:p>
    <w:p w14:paraId="3BA64F66" w14:textId="77777777" w:rsidR="00DE1334" w:rsidRDefault="00DE1334" w:rsidP="007638C9">
      <w:pPr>
        <w:numPr>
          <w:ilvl w:val="0"/>
          <w:numId w:val="1"/>
        </w:numPr>
        <w:jc w:val="both"/>
        <w:textAlignment w:val="auto"/>
        <w:rPr>
          <w:rFonts w:eastAsia="SimSun"/>
          <w:lang w:eastAsia="zh-CN"/>
        </w:rPr>
      </w:pPr>
      <w:r>
        <w:rPr>
          <w:rFonts w:eastAsia="SimSun"/>
          <w:lang w:eastAsia="zh-CN"/>
        </w:rPr>
        <w:t xml:space="preserve">New use cases and new requirements for Interactive Services </w:t>
      </w:r>
    </w:p>
    <w:p w14:paraId="7640C6E8" w14:textId="77777777" w:rsidR="00DE1334" w:rsidRDefault="00DE1334" w:rsidP="007638C9">
      <w:pPr>
        <w:numPr>
          <w:ilvl w:val="0"/>
          <w:numId w:val="1"/>
        </w:numPr>
        <w:jc w:val="both"/>
        <w:textAlignment w:val="auto"/>
        <w:rPr>
          <w:rFonts w:eastAsia="SimSun"/>
          <w:lang w:eastAsia="zh-CN"/>
        </w:rPr>
      </w:pPr>
      <w:r>
        <w:rPr>
          <w:rFonts w:eastAsia="SimSun" w:hint="eastAsia"/>
          <w:lang w:eastAsia="zh-CN"/>
        </w:rPr>
        <w:t>G</w:t>
      </w:r>
      <w:r>
        <w:rPr>
          <w:rFonts w:eastAsia="SimSun"/>
          <w:lang w:eastAsia="zh-CN"/>
        </w:rPr>
        <w:t>ap Analyses between requirements and existing eMBB service requirements / existing ProSe requirements</w:t>
      </w:r>
    </w:p>
    <w:p w14:paraId="2E1B9DBB" w14:textId="77777777" w:rsidR="00DE1334" w:rsidRPr="00735DB0" w:rsidRDefault="00DE1334" w:rsidP="007638C9">
      <w:pPr>
        <w:numPr>
          <w:ilvl w:val="0"/>
          <w:numId w:val="1"/>
        </w:numPr>
        <w:jc w:val="both"/>
        <w:textAlignment w:val="auto"/>
        <w:rPr>
          <w:rFonts w:eastAsia="SimSun"/>
          <w:lang w:eastAsia="zh-CN"/>
        </w:rPr>
      </w:pPr>
      <w:r>
        <w:t xml:space="preserve">After the use cases have been identified, service requirements </w:t>
      </w:r>
      <w:r>
        <w:rPr>
          <w:rFonts w:eastAsia="SimSun"/>
          <w:lang w:eastAsia="zh-CN"/>
        </w:rPr>
        <w:t xml:space="preserve">and KPIs </w:t>
      </w:r>
      <w:r>
        <w:t xml:space="preserve">will be studied including </w:t>
      </w:r>
      <w:r>
        <w:rPr>
          <w:rFonts w:eastAsia="SimSun"/>
          <w:lang w:eastAsia="zh-CN"/>
        </w:rPr>
        <w:t xml:space="preserve">QoS, </w:t>
      </w:r>
      <w:r>
        <w:t xml:space="preserve">operator control, </w:t>
      </w:r>
      <w:r>
        <w:rPr>
          <w:rFonts w:eastAsia="SimSun"/>
          <w:lang w:eastAsia="zh-CN"/>
        </w:rPr>
        <w:t>charging, etc</w:t>
      </w:r>
      <w:r>
        <w:t>.</w:t>
      </w:r>
    </w:p>
    <w:p w14:paraId="747ED4B0" w14:textId="77777777" w:rsidR="00E14E53" w:rsidRPr="00235394" w:rsidRDefault="00E14E53"/>
    <w:p w14:paraId="40B26843" w14:textId="77777777" w:rsidR="00E8629F" w:rsidRPr="00235394" w:rsidRDefault="00E8629F" w:rsidP="00D47D71">
      <w:pPr>
        <w:pStyle w:val="Heading1"/>
      </w:pPr>
      <w:bookmarkStart w:id="9" w:name="_Toc8382336"/>
      <w:r w:rsidRPr="00235394">
        <w:t>2</w:t>
      </w:r>
      <w:r w:rsidRPr="00235394">
        <w:tab/>
        <w:t>References</w:t>
      </w:r>
      <w:bookmarkEnd w:id="9"/>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SimSun" w:hint="eastAsia"/>
          <w:lang w:eastAsia="zh-CN"/>
        </w:rPr>
        <w:t>[2]</w:t>
      </w:r>
      <w:r>
        <w:rPr>
          <w:rFonts w:eastAsia="SimSun" w:hint="eastAsia"/>
          <w:lang w:eastAsia="zh-CN"/>
        </w:rPr>
        <w:tab/>
      </w:r>
      <w:r w:rsidR="00F733A4">
        <w:rPr>
          <w:rFonts w:eastAsia="SimSun"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SimSun" w:hint="eastAsia"/>
          <w:lang w:eastAsia="zh-CN"/>
        </w:rPr>
        <w:t>[3]</w:t>
      </w:r>
      <w:r>
        <w:rPr>
          <w:rFonts w:eastAsia="SimSun" w:hint="eastAsia"/>
          <w:lang w:eastAsia="zh-CN"/>
        </w:rPr>
        <w:tab/>
      </w:r>
      <w:r w:rsidR="00F733A4">
        <w:rPr>
          <w:rFonts w:eastAsia="SimSun" w:hint="eastAsia"/>
          <w:lang w:eastAsia="zh-CN"/>
        </w:rPr>
        <w:t xml:space="preserve">3GPP </w:t>
      </w:r>
      <w:r w:rsidRPr="00416CF2">
        <w:rPr>
          <w:rFonts w:hint="eastAsia"/>
        </w:rPr>
        <w:t>T</w:t>
      </w:r>
      <w:r w:rsidR="00DE03B3">
        <w:rPr>
          <w:rFonts w:eastAsia="SimSun" w:hint="eastAsia"/>
          <w:lang w:eastAsia="zh-CN"/>
        </w:rPr>
        <w:t>R</w:t>
      </w:r>
      <w:r w:rsidRPr="00416CF2">
        <w:rPr>
          <w:rFonts w:hint="eastAsia"/>
        </w:rPr>
        <w:t xml:space="preserve"> 22.</w:t>
      </w:r>
      <w:r>
        <w:rPr>
          <w:rFonts w:eastAsia="SimSun"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SimSun" w:hint="eastAsia"/>
          <w:lang w:eastAsia="zh-CN"/>
        </w:rPr>
        <w:t>[4]</w:t>
      </w:r>
      <w:r>
        <w:rPr>
          <w:rFonts w:eastAsia="SimSun" w:hint="eastAsia"/>
          <w:lang w:eastAsia="zh-CN"/>
        </w:rPr>
        <w:tab/>
      </w:r>
      <w:r w:rsidR="00F733A4">
        <w:rPr>
          <w:rFonts w:eastAsia="SimSun"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SimSun" w:hint="eastAsia"/>
          <w:lang w:eastAsia="zh-CN"/>
        </w:rPr>
        <w:t>[5]</w:t>
      </w:r>
      <w:r>
        <w:rPr>
          <w:rFonts w:eastAsia="SimSun" w:hint="eastAsia"/>
          <w:lang w:eastAsia="zh-CN"/>
        </w:rPr>
        <w:tab/>
      </w:r>
      <w:r w:rsidRPr="00416CF2">
        <w:t>Augmented</w:t>
      </w:r>
      <w:r w:rsidRPr="00416CF2">
        <w:rPr>
          <w:rFonts w:hint="eastAsia"/>
        </w:rPr>
        <w:t xml:space="preserve"> and Virtual Reality: the First Wave of 5G Killer Apps, ABI  research and Qualcomm;</w:t>
      </w:r>
    </w:p>
    <w:p w14:paraId="1B11020C" w14:textId="77777777" w:rsidR="00470BAE" w:rsidRPr="00416CF2" w:rsidRDefault="00470BAE" w:rsidP="00470BAE">
      <w:pPr>
        <w:keepLines/>
        <w:ind w:left="1702" w:hanging="1418"/>
      </w:pPr>
      <w:r>
        <w:rPr>
          <w:rFonts w:eastAsia="SimSun" w:hint="eastAsia"/>
          <w:lang w:eastAsia="zh-CN"/>
        </w:rPr>
        <w:t>[6]</w:t>
      </w:r>
      <w:r>
        <w:rPr>
          <w:rFonts w:eastAsia="SimSun"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SimSun" w:hint="eastAsia"/>
          <w:lang w:eastAsia="zh-CN"/>
        </w:rPr>
        <w:t>[7]</w:t>
      </w:r>
      <w:r>
        <w:rPr>
          <w:rFonts w:eastAsia="SimSun"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SimSun" w:hint="eastAsia"/>
          <w:lang w:eastAsia="zh-CN"/>
        </w:rPr>
        <w:t>[8]</w:t>
      </w:r>
      <w:r>
        <w:rPr>
          <w:rFonts w:eastAsia="SimSun"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SimSun" w:hint="eastAsia"/>
          <w:lang w:eastAsia="zh-CN"/>
        </w:rPr>
        <w:t>[9]</w:t>
      </w:r>
      <w:r>
        <w:rPr>
          <w:rFonts w:eastAsia="SimSun"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14:paraId="145AD878" w14:textId="77777777" w:rsidR="00470BAE" w:rsidRPr="0048693B" w:rsidRDefault="00470BAE" w:rsidP="00470BAE">
      <w:pPr>
        <w:keepLines/>
        <w:ind w:left="1702" w:hanging="1418"/>
        <w:rPr>
          <w:rFonts w:eastAsia="SimSun"/>
          <w:lang w:eastAsia="zh-CN"/>
        </w:rPr>
      </w:pPr>
      <w:r>
        <w:rPr>
          <w:rFonts w:eastAsia="SimSun"/>
          <w:lang w:eastAsia="zh-CN"/>
        </w:rPr>
        <w:t xml:space="preserve">[10]                     </w:t>
      </w:r>
      <w:r w:rsidRPr="0048693B">
        <w:rPr>
          <w:rFonts w:eastAsia="SimSun"/>
          <w:lang w:eastAsia="zh-CN"/>
        </w:rPr>
        <w:t>Orlosky, Jason &amp; Kiyokawa, Kiyoshi &amp; Takemura, Haruo</w:t>
      </w:r>
      <w:r w:rsidR="00DE03B3">
        <w:rPr>
          <w:rFonts w:eastAsia="SimSun" w:hint="eastAsia"/>
          <w:lang w:eastAsia="zh-CN"/>
        </w:rPr>
        <w:t>,</w:t>
      </w:r>
      <w:r w:rsidRPr="0048693B">
        <w:rPr>
          <w:rFonts w:eastAsia="SimSun"/>
          <w:lang w:eastAsia="zh-CN"/>
        </w:rPr>
        <w:t xml:space="preserve"> </w:t>
      </w:r>
      <w:r w:rsidR="00DE03B3">
        <w:rPr>
          <w:rFonts w:eastAsia="SimSun"/>
          <w:lang w:eastAsia="zh-CN"/>
        </w:rPr>
        <w:t>“</w:t>
      </w:r>
      <w:r w:rsidRPr="0048693B">
        <w:rPr>
          <w:rFonts w:eastAsia="SimSun"/>
          <w:lang w:eastAsia="zh-CN"/>
        </w:rPr>
        <w:t>Virtual and Augmented Reality on the 5G Highway</w:t>
      </w:r>
      <w:r w:rsidR="00DE03B3">
        <w:rPr>
          <w:rFonts w:eastAsia="SimSun"/>
          <w:lang w:eastAsia="zh-CN"/>
        </w:rPr>
        <w:t>”</w:t>
      </w:r>
      <w:r w:rsidR="00DE03B3">
        <w:rPr>
          <w:rFonts w:eastAsia="SimSun" w:hint="eastAsia"/>
          <w:lang w:eastAsia="zh-CN"/>
        </w:rPr>
        <w:t>,</w:t>
      </w:r>
      <w:r w:rsidRPr="0048693B">
        <w:rPr>
          <w:rFonts w:eastAsia="SimSun"/>
          <w:lang w:eastAsia="zh-CN"/>
        </w:rPr>
        <w:t xml:space="preserve"> Journal of Information Processing</w:t>
      </w:r>
      <w:r w:rsidR="00DE03B3">
        <w:rPr>
          <w:rFonts w:eastAsia="SimSun" w:hint="eastAsia"/>
          <w:lang w:eastAsia="zh-CN"/>
        </w:rPr>
        <w:t>,</w:t>
      </w:r>
      <w:r w:rsidRPr="0048693B">
        <w:rPr>
          <w:rFonts w:eastAsia="SimSun"/>
          <w:lang w:eastAsia="zh-CN"/>
        </w:rPr>
        <w:t xml:space="preserve"> 25. 133-141. 10.2197/ipsjjip.25.133.</w:t>
      </w:r>
    </w:p>
    <w:p w14:paraId="7C2F3826" w14:textId="77777777" w:rsidR="00470BAE" w:rsidRPr="0048693B" w:rsidRDefault="00470BAE" w:rsidP="00470BAE">
      <w:pPr>
        <w:keepLines/>
        <w:ind w:left="1702" w:hanging="1418"/>
        <w:rPr>
          <w:rFonts w:eastAsia="SimSun"/>
          <w:lang w:eastAsia="zh-CN"/>
        </w:rPr>
      </w:pPr>
      <w:r>
        <w:rPr>
          <w:rFonts w:eastAsia="SimSun"/>
          <w:lang w:eastAsia="zh-CN"/>
        </w:rPr>
        <w:t xml:space="preserve">[11]                      </w:t>
      </w:r>
      <w:r w:rsidRPr="0048693B">
        <w:rPr>
          <w:rFonts w:eastAsia="SimSun"/>
          <w:lang w:eastAsia="zh-CN"/>
        </w:rPr>
        <w:t xml:space="preserve">J. Huang, Z. Chen, D. Ceylan and H. Jin, </w:t>
      </w:r>
      <w:r w:rsidR="00DE03B3">
        <w:rPr>
          <w:rFonts w:eastAsia="SimSun"/>
          <w:lang w:eastAsia="zh-CN"/>
        </w:rPr>
        <w:t>“</w:t>
      </w:r>
      <w:r w:rsidRPr="0048693B">
        <w:rPr>
          <w:rFonts w:eastAsia="SimSun"/>
          <w:lang w:eastAsia="zh-CN"/>
        </w:rPr>
        <w:t>6-DOF VR videos with a single 360-camera</w:t>
      </w:r>
      <w:r w:rsidR="00DE03B3">
        <w:rPr>
          <w:rFonts w:eastAsia="SimSun"/>
          <w:lang w:eastAsia="zh-CN"/>
        </w:rPr>
        <w:t>”</w:t>
      </w:r>
      <w:r w:rsidR="00DE03B3">
        <w:rPr>
          <w:rFonts w:eastAsia="SimSun" w:hint="eastAsia"/>
          <w:lang w:eastAsia="zh-CN"/>
        </w:rPr>
        <w:t>,</w:t>
      </w:r>
      <w:r w:rsidRPr="0048693B">
        <w:rPr>
          <w:rFonts w:eastAsia="SimSun"/>
          <w:lang w:eastAsia="zh-CN"/>
        </w:rPr>
        <w:t xml:space="preserve"> 2017 IEEE Virtual Reality (VR), Los Angeles, CA, 2017, pp. 37-44.</w:t>
      </w:r>
      <w:r w:rsidR="00DE03B3">
        <w:rPr>
          <w:rFonts w:eastAsia="SimSun" w:hint="eastAsia"/>
          <w:lang w:eastAsia="zh-CN"/>
        </w:rPr>
        <w:t xml:space="preserve"> </w:t>
      </w:r>
      <w:r w:rsidRPr="0048693B">
        <w:rPr>
          <w:rFonts w:eastAsia="SimSun"/>
          <w:lang w:eastAsia="zh-CN"/>
        </w:rPr>
        <w:t>doi: 10.1109/VR.2017.7892229.</w:t>
      </w:r>
    </w:p>
    <w:p w14:paraId="3A8A11BA" w14:textId="77777777" w:rsidR="00470BAE" w:rsidRPr="00820D26" w:rsidRDefault="00470BAE" w:rsidP="00470BAE">
      <w:pPr>
        <w:keepLines/>
        <w:ind w:left="1702" w:hanging="1418"/>
        <w:rPr>
          <w:rFonts w:eastAsia="SimSun"/>
          <w:lang w:eastAsia="zh-CN"/>
        </w:rPr>
      </w:pPr>
      <w:r>
        <w:rPr>
          <w:rFonts w:eastAsia="SimSun"/>
          <w:lang w:eastAsia="zh-CN"/>
        </w:rPr>
        <w:t xml:space="preserve">[12]                     </w:t>
      </w:r>
      <w:r w:rsidR="003F435A" w:rsidRPr="003F435A">
        <w:rPr>
          <w:rFonts w:eastAsia="SimSun"/>
          <w:lang w:eastAsia="zh-CN"/>
        </w:rPr>
        <w:t>Impact of Packet Losses on the Quality of Video Streaming</w:t>
      </w:r>
      <w:r w:rsidR="003F435A" w:rsidRPr="003F435A">
        <w:rPr>
          <w:rFonts w:eastAsia="SimSun" w:hint="eastAsia"/>
          <w:lang w:eastAsia="zh-CN"/>
        </w:rPr>
        <w:t>,</w:t>
      </w:r>
      <w:r>
        <w:rPr>
          <w:rFonts w:eastAsia="SimSun"/>
          <w:lang w:eastAsia="zh-CN"/>
        </w:rPr>
        <w:t xml:space="preserve"> </w:t>
      </w:r>
      <w:hyperlink r:id="rId11" w:history="1">
        <w:r w:rsidRPr="0048693B">
          <w:rPr>
            <w:rFonts w:eastAsia="SimSun"/>
            <w:lang w:eastAsia="zh-CN"/>
          </w:rPr>
          <w:t>https://www.diva-portal.org/smash/get/diva2:831420/FULLTEXT01.pdf</w:t>
        </w:r>
      </w:hyperlink>
    </w:p>
    <w:p w14:paraId="5DD6D33A" w14:textId="77777777" w:rsidR="00470BAE" w:rsidRPr="00820D26" w:rsidRDefault="00470BAE" w:rsidP="00470BAE">
      <w:pPr>
        <w:keepLines/>
        <w:ind w:left="1702" w:hanging="1418"/>
        <w:rPr>
          <w:rFonts w:eastAsia="SimSun"/>
          <w:lang w:eastAsia="zh-CN"/>
        </w:rPr>
      </w:pPr>
      <w:r>
        <w:rPr>
          <w:rFonts w:eastAsia="SimSun"/>
          <w:lang w:eastAsia="zh-CN"/>
        </w:rPr>
        <w:t xml:space="preserve">[13]                      </w:t>
      </w:r>
      <w:r w:rsidR="003F435A" w:rsidRPr="00396264">
        <w:rPr>
          <w:rFonts w:eastAsia="SimSun"/>
          <w:lang w:eastAsia="zh-CN"/>
        </w:rPr>
        <w:t>New Study from GSMA and CAICT Forecasts That China Will Be the World's Largest 5G Market by 2025</w:t>
      </w:r>
      <w:r w:rsidR="003F435A">
        <w:t>,</w:t>
      </w:r>
      <w:r w:rsidR="003F435A">
        <w:rPr>
          <w:rFonts w:eastAsia="SimSun" w:hint="eastAsia"/>
          <w:lang w:eastAsia="zh-CN"/>
        </w:rPr>
        <w:t xml:space="preserve"> </w:t>
      </w:r>
      <w:r w:rsidRPr="00820D26">
        <w:rPr>
          <w:rFonts w:eastAsia="SimSun"/>
          <w:lang w:eastAsia="zh-CN"/>
        </w:rPr>
        <w:t>https://www.webscalenetworking.com/news/2017/06/27/8571173.htm</w:t>
      </w:r>
    </w:p>
    <w:p w14:paraId="15723CED" w14:textId="77777777" w:rsidR="00DE1334" w:rsidRDefault="00DE1334" w:rsidP="00DE1334">
      <w:pPr>
        <w:keepLines/>
        <w:ind w:left="1702" w:hanging="1418"/>
        <w:rPr>
          <w:rFonts w:eastAsia="SimSun"/>
          <w:lang w:eastAsia="zh-CN"/>
        </w:rPr>
      </w:pPr>
      <w:r>
        <w:rPr>
          <w:rFonts w:eastAsia="SimSun"/>
          <w:lang w:eastAsia="zh-CN"/>
        </w:rPr>
        <w:t>[14]</w:t>
      </w:r>
      <w:r>
        <w:rPr>
          <w:rFonts w:eastAsia="SimSun"/>
          <w:lang w:eastAsia="zh-CN"/>
        </w:rPr>
        <w:tab/>
      </w:r>
      <w:r>
        <w:t>3GPP TR 22</w:t>
      </w:r>
      <w:r w:rsidRPr="00CD6C0E">
        <w:t>.</w:t>
      </w:r>
      <w:r>
        <w:t xml:space="preserve">803, </w:t>
      </w:r>
      <w:r w:rsidRPr="008E4121">
        <w:rPr>
          <w:rFonts w:eastAsia="SimSun"/>
          <w:lang w:eastAsia="zh-CN"/>
        </w:rPr>
        <w:t>Feasibility study for Proximity Services (ProSe)</w:t>
      </w:r>
    </w:p>
    <w:p w14:paraId="5A98164E" w14:textId="77777777" w:rsidR="00DE1334" w:rsidRPr="00B678E9" w:rsidRDefault="00DE1334" w:rsidP="00DE1334">
      <w:pPr>
        <w:keepLines/>
        <w:ind w:left="1702" w:hanging="1418"/>
        <w:rPr>
          <w:rFonts w:eastAsia="SimSun"/>
          <w:lang w:eastAsia="zh-CN"/>
        </w:rPr>
      </w:pPr>
      <w:r>
        <w:rPr>
          <w:rFonts w:eastAsia="SimSun"/>
          <w:lang w:eastAsia="zh-CN"/>
        </w:rPr>
        <w:t>[15]</w:t>
      </w:r>
      <w:r>
        <w:rPr>
          <w:rFonts w:eastAsia="SimSun"/>
          <w:lang w:eastAsia="zh-CN"/>
        </w:rPr>
        <w:tab/>
      </w:r>
      <w:r w:rsidRPr="00B678E9">
        <w:rPr>
          <w:rFonts w:eastAsia="SimSun"/>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Hyperlink"/>
          </w:rPr>
          <w:t>https://pdfs.semanticscholar.org/c874/432461d2fa71cea23f9404c02d571acc8d74.pdf</w:t>
        </w:r>
      </w:hyperlink>
    </w:p>
    <w:p w14:paraId="6C9F7829" w14:textId="77777777"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pPr>
      <w:r>
        <w:t>[19]</w:t>
      </w:r>
      <w:r>
        <w:tab/>
        <w:t xml:space="preserve">3GPP TS 22.104, </w:t>
      </w:r>
      <w:r w:rsidRPr="00C87F26">
        <w:rPr>
          <w:rFonts w:eastAsia="SimSun"/>
        </w:rPr>
        <w:t>Service requirements for cyber-physical control applications in vertical domains</w:t>
      </w:r>
    </w:p>
    <w:p w14:paraId="3CD1B11C" w14:textId="77777777" w:rsidR="009712DC" w:rsidRDefault="009712DC" w:rsidP="00653DA1">
      <w:pPr>
        <w:keepLines/>
        <w:ind w:left="1702" w:hanging="1418"/>
        <w:rPr>
          <w:lang w:eastAsia="zh-CN"/>
        </w:rPr>
      </w:pPr>
    </w:p>
    <w:p w14:paraId="53844E85" w14:textId="77777777" w:rsidR="00E8629F" w:rsidRPr="005266E1" w:rsidRDefault="00E8629F">
      <w:pPr>
        <w:rPr>
          <w:lang w:val="en-US"/>
        </w:rPr>
      </w:pPr>
    </w:p>
    <w:p w14:paraId="15C52BDF" w14:textId="77777777" w:rsidR="00E8629F" w:rsidRPr="00235394" w:rsidRDefault="00E8629F" w:rsidP="00D47D71">
      <w:pPr>
        <w:pStyle w:val="Heading1"/>
      </w:pPr>
      <w:bookmarkStart w:id="10" w:name="_Toc8382337"/>
      <w:r w:rsidRPr="00235394">
        <w:t>3</w:t>
      </w:r>
      <w:r w:rsidRPr="00235394">
        <w:tab/>
      </w:r>
      <w:r w:rsidR="00367724" w:rsidRPr="00235394">
        <w:t>Definiti</w:t>
      </w:r>
      <w:r w:rsidR="00346D57">
        <w:t>ons a</w:t>
      </w:r>
      <w:r w:rsidR="00367724" w:rsidRPr="00235394">
        <w:t>nd abbreviations</w:t>
      </w:r>
      <w:bookmarkEnd w:id="10"/>
    </w:p>
    <w:p w14:paraId="4830BE89" w14:textId="77777777" w:rsidR="00E8629F" w:rsidRDefault="00E8629F" w:rsidP="00D47D71">
      <w:pPr>
        <w:pStyle w:val="Heading2"/>
        <w:rPr>
          <w:rFonts w:eastAsia="SimSun"/>
          <w:lang w:eastAsia="zh-CN"/>
        </w:rPr>
      </w:pPr>
      <w:bookmarkStart w:id="11" w:name="_Toc8382338"/>
      <w:r w:rsidRPr="00235394">
        <w:t>3.1</w:t>
      </w:r>
      <w:r w:rsidRPr="00235394">
        <w:tab/>
        <w:t>Definitions</w:t>
      </w:r>
      <w:bookmarkEnd w:id="11"/>
    </w:p>
    <w:p w14:paraId="110A7446" w14:textId="77777777" w:rsidR="00D9322B" w:rsidRDefault="00D9322B" w:rsidP="00D9322B">
      <w:pPr>
        <w:jc w:val="both"/>
        <w:rPr>
          <w:rFonts w:eastAsia="SimSun"/>
          <w:lang w:eastAsia="zh-CN"/>
        </w:rPr>
      </w:pPr>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Pr="00CD6C0E">
        <w:t xml:space="preserve">3GPP </w:t>
      </w:r>
      <w:bookmarkEnd w:id="12"/>
      <w:bookmarkEnd w:id="13"/>
      <w:bookmarkEnd w:id="14"/>
      <w:bookmarkEnd w:id="15"/>
      <w:bookmarkEnd w:id="16"/>
      <w:r w:rsidRPr="00CD6C0E">
        <w:t>TR 21.905 [1] and the following apply. A term defined in the present document takes precedence over the definition of the same term, if any, in 3GPP TR 21.905 [1].</w:t>
      </w:r>
    </w:p>
    <w:p w14:paraId="591B677D" w14:textId="145CB8F1" w:rsidR="00D9322B" w:rsidRDefault="00D9322B" w:rsidP="00D9322B">
      <w:pPr>
        <w:jc w:val="both"/>
        <w:rPr>
          <w:rFonts w:eastAsia="SimSun"/>
          <w:b/>
          <w:lang w:eastAsia="zh-CN"/>
        </w:rPr>
      </w:pPr>
      <w:r>
        <w:rPr>
          <w:rFonts w:eastAsia="SimSun" w:hint="eastAsia"/>
          <w:b/>
          <w:lang w:eastAsia="zh-CN"/>
        </w:rPr>
        <w:t>NCIS Service</w:t>
      </w:r>
      <w:r w:rsidRPr="00CD6C0E">
        <w:rPr>
          <w:b/>
        </w:rPr>
        <w:t xml:space="preserve">: </w:t>
      </w:r>
      <w:r w:rsidRPr="00A07F49">
        <w:rPr>
          <w:rFonts w:eastAsia="SimSun" w:hint="eastAsia"/>
          <w:lang w:eastAsia="zh-CN"/>
        </w:rPr>
        <w:t xml:space="preserve">One kind of service which needs at least more than </w:t>
      </w:r>
      <w:r w:rsidR="00973F4B">
        <w:rPr>
          <w:rFonts w:eastAsia="SimSun"/>
          <w:lang w:val="en-US" w:eastAsia="zh-CN"/>
        </w:rPr>
        <w:t xml:space="preserve">one </w:t>
      </w:r>
      <w:r w:rsidRPr="00A07F49">
        <w:rPr>
          <w:rFonts w:eastAsia="SimSun" w:hint="eastAsia"/>
          <w:lang w:eastAsia="zh-CN"/>
        </w:rPr>
        <w:t xml:space="preserve">UEs to join and share data, e.g. </w:t>
      </w:r>
      <w:r w:rsidRPr="00A07F49">
        <w:rPr>
          <w:rFonts w:eastAsia="SimSun"/>
          <w:lang w:eastAsia="zh-CN"/>
        </w:rPr>
        <w:t>interactive</w:t>
      </w:r>
      <w:r w:rsidRPr="00A07F49">
        <w:rPr>
          <w:rFonts w:eastAsia="SimSun" w:hint="eastAsia"/>
          <w:lang w:eastAsia="zh-CN"/>
        </w:rPr>
        <w:t xml:space="preserve"> gaming or data sharing.</w:t>
      </w:r>
    </w:p>
    <w:p w14:paraId="0B5DF9E2" w14:textId="77777777" w:rsidR="00D9322B" w:rsidRDefault="00D9322B" w:rsidP="00D9322B">
      <w:pPr>
        <w:jc w:val="both"/>
        <w:rPr>
          <w:rFonts w:eastAsia="SimSun"/>
          <w:lang w:eastAsia="zh-CN"/>
        </w:rPr>
      </w:pPr>
      <w:r>
        <w:rPr>
          <w:rFonts w:eastAsia="SimSun" w:hint="eastAsia"/>
          <w:b/>
          <w:lang w:eastAsia="zh-CN"/>
        </w:rPr>
        <w:t xml:space="preserve">NCIS Session: </w:t>
      </w:r>
      <w:r w:rsidRPr="00A07F49">
        <w:rPr>
          <w:rFonts w:eastAsia="SimSun" w:hint="eastAsia"/>
          <w:lang w:eastAsia="zh-CN"/>
        </w:rPr>
        <w:t xml:space="preserve">all UEs in one session can have </w:t>
      </w:r>
      <w:r>
        <w:rPr>
          <w:rFonts w:eastAsia="SimSun" w:hint="eastAsia"/>
          <w:lang w:eastAsia="zh-CN"/>
        </w:rPr>
        <w:t>same</w:t>
      </w:r>
      <w:r w:rsidRPr="00A07F49">
        <w:rPr>
          <w:rFonts w:eastAsia="SimSun" w:hint="eastAsia"/>
          <w:lang w:eastAsia="zh-CN"/>
        </w:rPr>
        <w:t xml:space="preserve"> information of the background, status and update</w:t>
      </w:r>
      <w:r w:rsidRPr="00A07F49">
        <w:rPr>
          <w:rFonts w:eastAsia="SimSun"/>
          <w:lang w:eastAsia="zh-CN"/>
        </w:rPr>
        <w:t>.</w:t>
      </w:r>
    </w:p>
    <w:p w14:paraId="2F4813EA" w14:textId="298CF087" w:rsidR="00D9322B" w:rsidRDefault="00D9322B" w:rsidP="00D9322B">
      <w:pPr>
        <w:jc w:val="both"/>
        <w:rPr>
          <w:rFonts w:eastAsia="SimSun"/>
          <w:lang w:eastAsia="zh-CN"/>
        </w:rPr>
      </w:pPr>
      <w:r w:rsidRPr="00A07F49">
        <w:rPr>
          <w:rFonts w:eastAsia="SimSun" w:hint="eastAsia"/>
          <w:b/>
          <w:lang w:eastAsia="zh-CN"/>
        </w:rPr>
        <w:t>NCIS Group:</w:t>
      </w:r>
      <w:r>
        <w:rPr>
          <w:rFonts w:eastAsia="SimSun" w:hint="eastAsia"/>
          <w:lang w:eastAsia="zh-CN"/>
        </w:rPr>
        <w:t xml:space="preserve"> Those UEs in the same NCIS session are grouped together as one NCIS group</w:t>
      </w:r>
      <w:r w:rsidR="00331982">
        <w:rPr>
          <w:rFonts w:eastAsia="SimSun"/>
          <w:lang w:val="en-US" w:eastAsia="zh-CN"/>
        </w:rPr>
        <w:t>, and the group is determined by application layer</w:t>
      </w:r>
      <w:r>
        <w:rPr>
          <w:rFonts w:eastAsia="SimSun" w:hint="eastAsia"/>
          <w:lang w:eastAsia="zh-CN"/>
        </w:rPr>
        <w:t>.</w:t>
      </w:r>
    </w:p>
    <w:p w14:paraId="7B30D66A" w14:textId="77777777" w:rsidR="001A46C1" w:rsidRDefault="001A46C1" w:rsidP="00D9322B">
      <w:pPr>
        <w:jc w:val="both"/>
        <w:rPr>
          <w:rFonts w:eastAsia="SimSun"/>
          <w:lang w:eastAsia="zh-CN"/>
        </w:rPr>
      </w:pPr>
      <w:r w:rsidRPr="001A46C1">
        <w:rPr>
          <w:rFonts w:eastAsia="SimSun"/>
          <w:b/>
          <w:lang w:eastAsia="zh-CN"/>
        </w:rPr>
        <w:t xml:space="preserve">Guaranteed </w:t>
      </w:r>
      <w:r w:rsidR="00F733A4">
        <w:rPr>
          <w:rFonts w:eastAsia="SimSun" w:hint="eastAsia"/>
          <w:b/>
          <w:lang w:eastAsia="zh-CN"/>
        </w:rPr>
        <w:t>D</w:t>
      </w:r>
      <w:r w:rsidRPr="001A46C1">
        <w:rPr>
          <w:rFonts w:eastAsia="SimSun"/>
          <w:b/>
          <w:lang w:eastAsia="zh-CN"/>
        </w:rPr>
        <w:t xml:space="preserve">ata </w:t>
      </w:r>
      <w:r w:rsidR="00F733A4">
        <w:rPr>
          <w:rFonts w:eastAsia="SimSun" w:hint="eastAsia"/>
          <w:b/>
          <w:lang w:eastAsia="zh-CN"/>
        </w:rPr>
        <w:t>R</w:t>
      </w:r>
      <w:r w:rsidRPr="001A46C1">
        <w:rPr>
          <w:rFonts w:eastAsia="SimSun"/>
          <w:b/>
          <w:lang w:eastAsia="zh-CN"/>
        </w:rPr>
        <w:t>ate: </w:t>
      </w:r>
      <w:r w:rsidRPr="001A46C1">
        <w:rPr>
          <w:rFonts w:eastAsia="SimSun"/>
          <w:lang w:eastAsia="zh-CN"/>
        </w:rPr>
        <w:t>The minimum data rate which is different from peak data rate or average data rate.</w:t>
      </w:r>
    </w:p>
    <w:p w14:paraId="2C0E2B63" w14:textId="77777777" w:rsidR="00B848DC" w:rsidRDefault="00B848DC" w:rsidP="00B848DC">
      <w:pPr>
        <w:jc w:val="both"/>
      </w:pPr>
      <w:r w:rsidRPr="00D92F5C">
        <w:rPr>
          <w:b/>
        </w:rPr>
        <w:t>ProSe Communication path:</w:t>
      </w:r>
      <w:r w:rsidRPr="00D92F5C">
        <w:t xml:space="preserve"> the communication path supporting ProSe Communication.</w:t>
      </w:r>
    </w:p>
    <w:p w14:paraId="36A33195" w14:textId="77777777" w:rsidR="00B848DC" w:rsidRDefault="00B848DC" w:rsidP="00B848DC">
      <w:pPr>
        <w:pStyle w:val="NO"/>
      </w:pPr>
      <w:r>
        <w:t>NOTE 1: Th</w:t>
      </w:r>
      <w:r>
        <w:rPr>
          <w:lang w:val="en-US"/>
        </w:rPr>
        <w:t>is definition was taken from TS 22.278 [15]</w:t>
      </w:r>
      <w:r>
        <w:t>.</w:t>
      </w:r>
    </w:p>
    <w:p w14:paraId="2DB1F8F2" w14:textId="77777777" w:rsidR="00B848DC" w:rsidRPr="006B687C" w:rsidRDefault="00B848DC" w:rsidP="00B848DC">
      <w:pPr>
        <w:jc w:val="both"/>
        <w:rPr>
          <w:rFonts w:eastAsia="SimSun"/>
          <w:b/>
          <w:lang w:val="x-none" w:eastAsia="zh-CN"/>
        </w:rPr>
      </w:pPr>
      <w:r>
        <w:rPr>
          <w:rFonts w:eastAsia="SimSun"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p>
    <w:p w14:paraId="47FADC91" w14:textId="77777777" w:rsidR="00D92B6E" w:rsidRDefault="00D92B6E" w:rsidP="00D92B6E">
      <w:pPr>
        <w:jc w:val="both"/>
      </w:pPr>
      <w:r w:rsidRPr="004F705A">
        <w:rPr>
          <w:rFonts w:eastAsia="SimSun"/>
          <w:b/>
          <w:lang w:eastAsia="zh-CN"/>
        </w:rPr>
        <w:t>End-to-End Latency:</w:t>
      </w:r>
      <w:r>
        <w:rPr>
          <w:rFonts w:eastAsia="SimSun"/>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p>
    <w:p w14:paraId="7DEC7473" w14:textId="77777777" w:rsidR="00D92B6E" w:rsidRDefault="00D92B6E" w:rsidP="00D92B6E">
      <w:pPr>
        <w:pStyle w:val="NO"/>
      </w:pPr>
      <w:r>
        <w:t xml:space="preserve">NOTE 1: The end point in </w:t>
      </w:r>
      <w:r w:rsidRPr="00736B3F">
        <w:t>"</w:t>
      </w:r>
      <w:r>
        <w:t>end-to-end</w:t>
      </w:r>
      <w:r w:rsidRPr="00736B3F">
        <w:t>"</w:t>
      </w:r>
      <w:r>
        <w:t xml:space="preserve"> is assumed to be the communication service interface.</w:t>
      </w:r>
    </w:p>
    <w:p w14:paraId="733C4E72"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6B9A5031" w14:textId="77777777" w:rsidR="00D92B6E" w:rsidRDefault="00D92B6E" w:rsidP="00D92B6E">
      <w:pPr>
        <w:jc w:val="both"/>
        <w:rPr>
          <w:rFonts w:eastAsia="SimSun"/>
          <w:lang w:eastAsia="zh-CN"/>
        </w:rPr>
      </w:pPr>
      <w:r w:rsidRPr="004F705A">
        <w:rPr>
          <w:rFonts w:eastAsia="SimSun" w:hint="eastAsia"/>
          <w:b/>
          <w:lang w:eastAsia="zh-CN"/>
        </w:rPr>
        <w:t>Communication Service Interface:</w:t>
      </w:r>
      <w:r w:rsidRPr="004F705A">
        <w:rPr>
          <w:rFonts w:eastAsia="SimSun"/>
          <w:b/>
          <w:lang w:eastAsia="zh-CN"/>
        </w:rPr>
        <w:t xml:space="preserve"> </w:t>
      </w:r>
      <w:r>
        <w:rPr>
          <w:rFonts w:eastAsia="SimSun"/>
          <w:lang w:eastAsia="zh-CN"/>
        </w:rPr>
        <w:t>The interface between application/function and 5G system.</w:t>
      </w:r>
    </w:p>
    <w:p w14:paraId="1A034D7B"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3</w:t>
      </w:r>
      <w:r>
        <w:rPr>
          <w:rFonts w:eastAsia="Malgun Gothic"/>
        </w:rPr>
        <w:t>:</w:t>
      </w:r>
      <w:r>
        <w:rPr>
          <w:rFonts w:eastAsia="Malgun Gothic"/>
        </w:rPr>
        <w:tab/>
        <w:t>This definition was taken from TS 22.</w:t>
      </w:r>
      <w:r>
        <w:rPr>
          <w:rFonts w:eastAsia="Malgun Gothic"/>
          <w:lang w:val="en-US"/>
        </w:rPr>
        <w:t xml:space="preserve">104 </w:t>
      </w:r>
      <w:r>
        <w:rPr>
          <w:rFonts w:eastAsia="Malgun Gothic"/>
        </w:rPr>
        <w:t xml:space="preserve"> [</w:t>
      </w:r>
      <w:r>
        <w:rPr>
          <w:rFonts w:eastAsia="Malgun Gothic"/>
          <w:lang w:val="en-US"/>
        </w:rPr>
        <w:t>19</w:t>
      </w:r>
      <w:r>
        <w:rPr>
          <w:rFonts w:eastAsia="Malgun Gothic"/>
        </w:rPr>
        <w:t>]</w:t>
      </w:r>
    </w:p>
    <w:p w14:paraId="0BC02DE5" w14:textId="77777777" w:rsidR="00D92B6E" w:rsidRDefault="00D92B6E" w:rsidP="00D92B6E">
      <w:r>
        <w:rPr>
          <w:b/>
        </w:rPr>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p>
    <w:p w14:paraId="66AD653C" w14:textId="77777777" w:rsidR="00D92B6E" w:rsidRPr="00BF48C6" w:rsidRDefault="00D92B6E" w:rsidP="00D92B6E">
      <w:pPr>
        <w:pStyle w:val="NO"/>
        <w:rPr>
          <w:rFonts w:eastAsia="Malgun Gothic"/>
        </w:rPr>
      </w:pPr>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25118DBC" w14:textId="77777777" w:rsidR="00D92B6E" w:rsidRDefault="00D92B6E" w:rsidP="00D92B6E">
      <w:pPr>
        <w:jc w:val="both"/>
        <w:rPr>
          <w:rFonts w:eastAsia="SimSun"/>
          <w:lang w:eastAsia="zh-CN"/>
        </w:rPr>
      </w:pPr>
      <w:r w:rsidRPr="004F705A">
        <w:rPr>
          <w:rFonts w:eastAsia="SimSun"/>
          <w:b/>
          <w:lang w:eastAsia="zh-CN"/>
        </w:rPr>
        <w:t>Visual content:</w:t>
      </w:r>
      <w:r>
        <w:rPr>
          <w:rFonts w:eastAsia="SimSun"/>
          <w:lang w:eastAsia="zh-CN"/>
        </w:rPr>
        <w:t xml:space="preserve"> The visual part content of the interactive service, e.g. gaming.</w:t>
      </w:r>
    </w:p>
    <w:p w14:paraId="045A4AB2" w14:textId="77777777" w:rsidR="0081765E" w:rsidRPr="00D92B6E" w:rsidRDefault="0081765E" w:rsidP="00D9322B">
      <w:pPr>
        <w:jc w:val="both"/>
        <w:rPr>
          <w:rFonts w:eastAsia="SimSun"/>
          <w:b/>
          <w:lang w:val="x-none" w:eastAsia="zh-CN"/>
        </w:rPr>
      </w:pPr>
    </w:p>
    <w:p w14:paraId="2EC4C0A9" w14:textId="77777777" w:rsidR="00D9322B" w:rsidRPr="00D9322B" w:rsidRDefault="00D9322B" w:rsidP="00D9322B">
      <w:pPr>
        <w:rPr>
          <w:rFonts w:eastAsia="SimSun"/>
          <w:lang w:val="x-none" w:eastAsia="zh-CN"/>
        </w:rPr>
      </w:pPr>
    </w:p>
    <w:p w14:paraId="4D1FD914" w14:textId="77777777" w:rsidR="00E8629F" w:rsidRPr="00235394" w:rsidRDefault="00E8629F" w:rsidP="00D47D71">
      <w:pPr>
        <w:pStyle w:val="Heading2"/>
      </w:pPr>
      <w:bookmarkStart w:id="17" w:name="_Toc8382339"/>
      <w:r w:rsidRPr="00235394">
        <w:t>3.</w:t>
      </w:r>
      <w:r w:rsidR="00C5401B">
        <w:t>2</w:t>
      </w:r>
      <w:r w:rsidRPr="00235394">
        <w:tab/>
        <w:t>Abbreviations</w:t>
      </w:r>
      <w:bookmarkEnd w:id="17"/>
    </w:p>
    <w:p w14:paraId="59D7AB42" w14:textId="77777777" w:rsidR="00710B2B" w:rsidRDefault="00717D24" w:rsidP="00D47D71">
      <w:pPr>
        <w:pStyle w:val="Heading1"/>
      </w:pPr>
      <w:r>
        <w:br w:type="page"/>
      </w:r>
      <w:bookmarkStart w:id="18" w:name="_Toc8382340"/>
      <w:r w:rsidR="00710B2B">
        <w:t>4</w:t>
      </w:r>
      <w:r w:rsidR="00710B2B" w:rsidRPr="00235394">
        <w:tab/>
      </w:r>
      <w:r w:rsidR="00710B2B">
        <w:t>Overview</w:t>
      </w:r>
      <w:bookmarkEnd w:id="18"/>
    </w:p>
    <w:p w14:paraId="41D1D865" w14:textId="77777777" w:rsidR="00DE1334" w:rsidRDefault="00DE1334" w:rsidP="00DE1334">
      <w:pPr>
        <w:jc w:val="both"/>
        <w:rPr>
          <w:rFonts w:eastAsia="SimSun"/>
          <w:lang w:eastAsia="zh-CN"/>
        </w:rPr>
      </w:pPr>
      <w:r>
        <w:rPr>
          <w:rFonts w:eastAsia="SimSun" w:hint="eastAsia"/>
          <w:lang w:eastAsia="zh-CN"/>
        </w:rPr>
        <w:t>In</w:t>
      </w:r>
      <w:r>
        <w:rPr>
          <w:rFonts w:eastAsia="SimSun"/>
          <w:lang w:eastAsia="zh-CN"/>
        </w:rPr>
        <w:t xml:space="preserve"> [14]</w:t>
      </w:r>
      <w:r>
        <w:rPr>
          <w:rFonts w:eastAsia="SimSun" w:hint="eastAsia"/>
          <w:lang w:eastAsia="zh-CN"/>
        </w:rPr>
        <w:t xml:space="preserve">, the feasibility study of Proximity Service has been done, and requirements have been </w:t>
      </w:r>
      <w:r>
        <w:rPr>
          <w:rFonts w:eastAsia="SimSun"/>
          <w:lang w:eastAsia="zh-CN"/>
        </w:rPr>
        <w:t>specified in [15]</w:t>
      </w:r>
      <w:r>
        <w:rPr>
          <w:rFonts w:eastAsia="SimSun" w:hint="eastAsia"/>
          <w:lang w:eastAsia="zh-CN"/>
        </w:rPr>
        <w:t xml:space="preserve">. </w:t>
      </w:r>
    </w:p>
    <w:p w14:paraId="2A67773B" w14:textId="77777777" w:rsidR="00DE1334" w:rsidRDefault="00DE1334" w:rsidP="00DE1334">
      <w:pPr>
        <w:jc w:val="both"/>
        <w:rPr>
          <w:rFonts w:eastAsia="SimSun"/>
          <w:lang w:eastAsia="zh-CN"/>
        </w:rPr>
      </w:pPr>
      <w:r>
        <w:rPr>
          <w:rFonts w:eastAsia="SimSun"/>
          <w:lang w:eastAsia="zh-CN"/>
        </w:rPr>
        <w:t xml:space="preserve">However, with the development of some new form devices </w:t>
      </w:r>
      <w:r>
        <w:rPr>
          <w:rFonts w:eastAsia="SimSun" w:hint="eastAsia"/>
          <w:bCs/>
          <w:lang w:eastAsia="zh-CN"/>
        </w:rPr>
        <w:t>(e.g.</w:t>
      </w:r>
      <w:r w:rsidRPr="001636D0">
        <w:rPr>
          <w:rFonts w:eastAsia="SimSun" w:hint="eastAsia"/>
          <w:bCs/>
          <w:lang w:eastAsia="zh-CN"/>
        </w:rPr>
        <w:t xml:space="preserve"> VR/AR </w:t>
      </w:r>
      <w:r w:rsidRPr="009905E3">
        <w:rPr>
          <w:rFonts w:eastAsia="SimSun" w:hint="eastAsia"/>
          <w:bCs/>
          <w:lang w:eastAsia="zh-CN"/>
        </w:rPr>
        <w:t>devices, robot, etc.)</w:t>
      </w:r>
      <w:r>
        <w:rPr>
          <w:rFonts w:eastAsia="SimSun"/>
          <w:bCs/>
          <w:lang w:eastAsia="zh-CN"/>
        </w:rPr>
        <w:t xml:space="preserve"> or some new technologies (e.g. </w:t>
      </w:r>
      <w:r>
        <w:rPr>
          <w:rFonts w:eastAsia="SimSun"/>
          <w:bCs/>
          <w:lang w:val="en-US" w:eastAsia="zh-CN"/>
        </w:rPr>
        <w:t xml:space="preserve">AR </w:t>
      </w:r>
      <w:r>
        <w:rPr>
          <w:rFonts w:eastAsia="SimSun" w:hint="eastAsia"/>
          <w:bCs/>
          <w:lang w:val="en-US" w:eastAsia="zh-CN"/>
        </w:rPr>
        <w:t>and</w:t>
      </w:r>
      <w:r>
        <w:rPr>
          <w:rFonts w:eastAsia="SimSun"/>
          <w:bCs/>
          <w:lang w:val="en-US" w:eastAsia="zh-CN"/>
        </w:rPr>
        <w:t xml:space="preserve"> VR</w:t>
      </w:r>
      <w:r>
        <w:rPr>
          <w:rFonts w:eastAsia="SimSun" w:hint="eastAsia"/>
          <w:bCs/>
          <w:lang w:eastAsia="zh-CN"/>
        </w:rPr>
        <w:t>)</w:t>
      </w:r>
      <w:r>
        <w:rPr>
          <w:rFonts w:eastAsia="SimSun"/>
          <w:bCs/>
          <w:lang w:eastAsia="zh-CN"/>
        </w:rPr>
        <w:t xml:space="preserve">, new service for people to exchange information and play game will become more and more popular (i.e. </w:t>
      </w:r>
      <w:r>
        <w:rPr>
          <w:rFonts w:eastAsia="SimSun"/>
          <w:bCs/>
          <w:lang w:val="en-US" w:eastAsia="zh-CN"/>
        </w:rPr>
        <w:t>NCIS: Network</w:t>
      </w:r>
      <w:r>
        <w:rPr>
          <w:rFonts w:eastAsia="SimSun"/>
          <w:bCs/>
          <w:lang w:eastAsia="zh-CN"/>
        </w:rPr>
        <w:t xml:space="preserve"> Controlled Interactive Service). In this case, additional service requirements could be defined o</w:t>
      </w:r>
      <w:r>
        <w:rPr>
          <w:rFonts w:eastAsia="SimSun" w:hint="eastAsia"/>
          <w:lang w:eastAsia="zh-CN"/>
        </w:rPr>
        <w:t xml:space="preserve">n top of </w:t>
      </w:r>
      <w:r>
        <w:rPr>
          <w:rFonts w:eastAsia="SimSun"/>
          <w:lang w:eastAsia="zh-CN"/>
        </w:rPr>
        <w:t xml:space="preserve">[14] and [15]. </w:t>
      </w:r>
    </w:p>
    <w:p w14:paraId="5E55D26C" w14:textId="77777777" w:rsidR="00DE1334" w:rsidRDefault="00DE1334" w:rsidP="00DE1334">
      <w:pPr>
        <w:jc w:val="both"/>
        <w:rPr>
          <w:rFonts w:eastAsia="SimSun"/>
          <w:bCs/>
          <w:lang w:val="en-US" w:eastAsia="zh-CN"/>
        </w:rPr>
      </w:pPr>
      <w:r>
        <w:rPr>
          <w:rFonts w:eastAsia="SimSun"/>
          <w:lang w:eastAsia="zh-CN"/>
        </w:rPr>
        <w:t>A lot of interactive services happen in local area</w:t>
      </w:r>
      <w:r w:rsidRPr="00FF355A">
        <w:rPr>
          <w:rFonts w:eastAsia="SimSun" w:hint="eastAsia"/>
          <w:bCs/>
          <w:lang w:eastAsia="zh-CN"/>
        </w:rPr>
        <w:t xml:space="preserve"> </w:t>
      </w:r>
      <w:r w:rsidRPr="009905E3">
        <w:rPr>
          <w:rFonts w:eastAsia="SimSun" w:hint="eastAsia"/>
          <w:bCs/>
          <w:lang w:eastAsia="zh-CN"/>
        </w:rPr>
        <w:t xml:space="preserve">e.g. </w:t>
      </w:r>
      <w:r w:rsidRPr="009905E3">
        <w:rPr>
          <w:bCs/>
          <w:lang w:eastAsia="zh-CN"/>
        </w:rPr>
        <w:t>entertainment</w:t>
      </w:r>
      <w:r w:rsidRPr="009905E3">
        <w:rPr>
          <w:rFonts w:eastAsia="SimSun" w:hint="eastAsia"/>
          <w:bCs/>
          <w:lang w:eastAsia="zh-CN"/>
        </w:rPr>
        <w:t xml:space="preserve"> in home party</w:t>
      </w:r>
      <w:r>
        <w:rPr>
          <w:rFonts w:eastAsia="SimSun"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SimSun" w:hint="eastAsia"/>
          <w:bCs/>
          <w:lang w:eastAsia="zh-CN"/>
        </w:rPr>
        <w:t xml:space="preserve"> in office</w:t>
      </w:r>
      <w:r>
        <w:rPr>
          <w:rFonts w:eastAsia="SimSun"/>
          <w:bCs/>
          <w:lang w:eastAsia="zh-CN"/>
        </w:rPr>
        <w:t xml:space="preserve">, </w:t>
      </w:r>
      <w:r w:rsidR="00D76E0D">
        <w:rPr>
          <w:rFonts w:eastAsia="SimSun"/>
          <w:bCs/>
          <w:lang w:val="en-US" w:eastAsia="zh-CN"/>
        </w:rPr>
        <w:t xml:space="preserve">or cloud/edge/split rendering at local, </w:t>
      </w:r>
      <w:r>
        <w:rPr>
          <w:rFonts w:eastAsia="SimSun" w:hint="eastAsia"/>
          <w:bCs/>
          <w:lang w:eastAsia="zh-CN"/>
        </w:rPr>
        <w:t>a</w:t>
      </w:r>
      <w:r>
        <w:rPr>
          <w:rFonts w:eastAsia="SimSun"/>
          <w:bCs/>
          <w:lang w:eastAsia="zh-CN"/>
        </w:rPr>
        <w:t xml:space="preserve">nd the requirements for throughput, latency, reliability and resource/power utilization could be enhanced with specific </w:t>
      </w:r>
      <w:r w:rsidR="00FA2371">
        <w:rPr>
          <w:rFonts w:eastAsia="SimSun"/>
          <w:bCs/>
          <w:lang w:eastAsia="zh-CN"/>
        </w:rPr>
        <w:t xml:space="preserve">the </w:t>
      </w:r>
      <w:r w:rsidR="00E44973">
        <w:rPr>
          <w:rFonts w:eastAsia="SimSun"/>
          <w:bCs/>
          <w:lang w:eastAsia="zh-CN"/>
        </w:rPr>
        <w:t>ProSe Communication p</w:t>
      </w:r>
      <w:r w:rsidR="00D40C0A">
        <w:rPr>
          <w:rFonts w:eastAsia="SimSun"/>
          <w:bCs/>
          <w:lang w:eastAsia="zh-CN"/>
        </w:rPr>
        <w:t>ath</w:t>
      </w:r>
      <w:r w:rsidR="00076B6D">
        <w:rPr>
          <w:rFonts w:eastAsia="SimSun"/>
          <w:bCs/>
          <w:lang w:eastAsia="zh-CN"/>
        </w:rPr>
        <w:t xml:space="preserve"> (i.e. direct</w:t>
      </w:r>
      <w:r w:rsidR="00FA2371">
        <w:rPr>
          <w:rFonts w:eastAsia="SimSun"/>
          <w:bCs/>
          <w:lang w:eastAsia="zh-CN"/>
        </w:rPr>
        <w:t xml:space="preserve"> between ProSe UEs)</w:t>
      </w:r>
      <w:r>
        <w:rPr>
          <w:rFonts w:eastAsia="SimSun"/>
          <w:bCs/>
          <w:lang w:eastAsia="zh-CN"/>
        </w:rPr>
        <w:t xml:space="preserve"> or </w:t>
      </w:r>
      <w:r w:rsidR="00FA2371">
        <w:rPr>
          <w:rFonts w:eastAsia="SimSun"/>
          <w:bCs/>
          <w:lang w:eastAsia="zh-CN"/>
        </w:rPr>
        <w:t xml:space="preserve">the </w:t>
      </w:r>
      <w:r w:rsidR="00076B6D">
        <w:rPr>
          <w:rFonts w:eastAsia="SimSun"/>
          <w:bCs/>
          <w:lang w:eastAsia="zh-CN"/>
        </w:rPr>
        <w:t>5GC</w:t>
      </w:r>
      <w:r w:rsidR="00D40C0A">
        <w:rPr>
          <w:rFonts w:eastAsia="SimSun"/>
          <w:bCs/>
          <w:lang w:eastAsia="zh-CN"/>
        </w:rPr>
        <w:t xml:space="preserve"> path</w:t>
      </w:r>
      <w:r>
        <w:rPr>
          <w:rFonts w:eastAsia="SimSun"/>
          <w:bCs/>
          <w:lang w:eastAsia="zh-CN"/>
        </w:rPr>
        <w:t xml:space="preserve"> between </w:t>
      </w:r>
      <w:r>
        <w:rPr>
          <w:rFonts w:eastAsia="SimSun"/>
          <w:bCs/>
          <w:lang w:val="en-US" w:eastAsia="zh-CN"/>
        </w:rPr>
        <w:t>users.</w:t>
      </w:r>
    </w:p>
    <w:p w14:paraId="1D7657B9" w14:textId="77777777" w:rsidR="00DE1334" w:rsidRPr="005266E1" w:rsidRDefault="00DE1334" w:rsidP="00DE1334">
      <w:pPr>
        <w:jc w:val="both"/>
        <w:rPr>
          <w:rFonts w:eastAsia="SimSun"/>
          <w:lang w:val="en-US" w:eastAsia="zh-CN"/>
        </w:rPr>
      </w:pPr>
      <w:r>
        <w:rPr>
          <w:rFonts w:eastAsia="SimSun"/>
          <w:bCs/>
          <w:lang w:val="en-US" w:eastAsia="zh-CN"/>
        </w:rPr>
        <w:t xml:space="preserve">In this section, we provided the possible </w:t>
      </w:r>
      <w:r w:rsidR="00FA2371">
        <w:rPr>
          <w:rFonts w:eastAsia="SimSun"/>
          <w:bCs/>
          <w:lang w:val="en-US" w:eastAsia="zh-CN"/>
        </w:rPr>
        <w:t>data path</w:t>
      </w:r>
      <w:r>
        <w:rPr>
          <w:rFonts w:eastAsia="SimSun"/>
          <w:bCs/>
          <w:lang w:val="en-US" w:eastAsia="zh-CN"/>
        </w:rPr>
        <w:t xml:space="preserve"> and </w:t>
      </w:r>
      <w:r w:rsidR="00FA2371">
        <w:rPr>
          <w:rFonts w:eastAsia="SimSun"/>
          <w:bCs/>
          <w:lang w:val="en-US" w:eastAsia="zh-CN"/>
        </w:rPr>
        <w:t>control path</w:t>
      </w:r>
      <w:r>
        <w:rPr>
          <w:rFonts w:eastAsia="SimSun"/>
          <w:bCs/>
          <w:lang w:val="en-US" w:eastAsia="zh-CN"/>
        </w:rPr>
        <w:t xml:space="preserve"> with taking </w:t>
      </w:r>
      <w:r>
        <w:rPr>
          <w:rFonts w:eastAsia="SimSun" w:hint="eastAsia"/>
          <w:bCs/>
          <w:lang w:val="en-US" w:eastAsia="zh-CN"/>
        </w:rPr>
        <w:t>into</w:t>
      </w:r>
      <w:r>
        <w:rPr>
          <w:rFonts w:eastAsia="SimSun"/>
          <w:bCs/>
          <w:lang w:val="en-US" w:eastAsia="zh-CN"/>
        </w:rPr>
        <w:t xml:space="preserve"> account the content in [1</w:t>
      </w:r>
      <w:r w:rsidR="00FA2371">
        <w:rPr>
          <w:rFonts w:eastAsia="SimSun"/>
          <w:bCs/>
          <w:lang w:val="en-US" w:eastAsia="zh-CN"/>
        </w:rPr>
        <w:t>5</w:t>
      </w:r>
      <w:r>
        <w:rPr>
          <w:rFonts w:eastAsia="SimSun"/>
          <w:bCs/>
          <w:lang w:val="en-US" w:eastAsia="zh-CN"/>
        </w:rPr>
        <w:t>] as a baseline.</w:t>
      </w:r>
    </w:p>
    <w:p w14:paraId="6010098E" w14:textId="77777777" w:rsidR="00DE1334" w:rsidRDefault="00076B6D" w:rsidP="008F1D49">
      <w:pPr>
        <w:pStyle w:val="TH"/>
        <w:rPr>
          <w:rFonts w:eastAsia="SimSun"/>
          <w:lang w:eastAsia="zh-CN"/>
        </w:rPr>
      </w:pPr>
      <w:r w:rsidRPr="00076B6D">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SimSun" w:hint="eastAsia"/>
          <w:lang w:eastAsia="zh-CN"/>
        </w:rPr>
        <w:t xml:space="preserve"> </w:t>
      </w:r>
    </w:p>
    <w:p w14:paraId="624B7303" w14:textId="77777777" w:rsidR="00FA2371" w:rsidRDefault="00FA2371" w:rsidP="00FA2371">
      <w:pPr>
        <w:pStyle w:val="TF"/>
        <w:rPr>
          <w:rFonts w:eastAsia="SimSun"/>
        </w:rPr>
      </w:pPr>
      <w:r>
        <w:rPr>
          <w:rFonts w:eastAsia="SimSun" w:hint="eastAsia"/>
        </w:rPr>
        <w:t xml:space="preserve">Figure </w:t>
      </w:r>
      <w:r>
        <w:rPr>
          <w:rFonts w:eastAsia="SimSun"/>
        </w:rPr>
        <w:t>4-</w:t>
      </w:r>
      <w:r>
        <w:rPr>
          <w:rFonts w:eastAsia="SimSun" w:hint="eastAsia"/>
        </w:rPr>
        <w:t xml:space="preserve">1. Existing </w:t>
      </w:r>
      <w:r>
        <w:rPr>
          <w:rFonts w:eastAsia="SimSun"/>
        </w:rPr>
        <w:t>path</w:t>
      </w:r>
      <w:r w:rsidR="00E44973">
        <w:rPr>
          <w:rFonts w:eastAsia="SimSun"/>
        </w:rPr>
        <w:t xml:space="preserve">: (a) </w:t>
      </w:r>
      <w:r w:rsidR="00076B6D">
        <w:rPr>
          <w:rFonts w:eastAsia="SimSun"/>
        </w:rPr>
        <w:t>5GC</w:t>
      </w:r>
      <w:r w:rsidR="00E44973">
        <w:rPr>
          <w:rFonts w:eastAsia="SimSun"/>
        </w:rPr>
        <w:t xml:space="preserve"> </w:t>
      </w:r>
      <w:r w:rsidR="00E44973">
        <w:rPr>
          <w:rFonts w:eastAsia="SimSun"/>
          <w:lang w:val="en-US"/>
        </w:rPr>
        <w:t>p</w:t>
      </w:r>
      <w:r>
        <w:rPr>
          <w:rFonts w:eastAsia="SimSun"/>
        </w:rPr>
        <w:t>ath (b) ProSe Communication path (directly between ProSe-enabled UEs)</w:t>
      </w:r>
    </w:p>
    <w:p w14:paraId="03881F8C" w14:textId="77777777" w:rsidR="00DE1334" w:rsidRDefault="00DE1334" w:rsidP="00DE1334">
      <w:pPr>
        <w:rPr>
          <w:rFonts w:eastAsia="SimSun"/>
          <w:lang w:eastAsia="zh-CN"/>
        </w:rPr>
      </w:pPr>
      <w:r>
        <w:rPr>
          <w:rFonts w:eastAsia="SimSun" w:hint="eastAsia"/>
          <w:lang w:eastAsia="zh-CN"/>
        </w:rPr>
        <w:t xml:space="preserve">However, for NCIS service to achieve </w:t>
      </w:r>
      <w:r>
        <w:rPr>
          <w:rFonts w:eastAsia="SimSun"/>
          <w:lang w:eastAsia="zh-CN"/>
        </w:rPr>
        <w:t>improved</w:t>
      </w:r>
      <w:r>
        <w:rPr>
          <w:rFonts w:eastAsia="SimSun" w:hint="eastAsia"/>
          <w:lang w:eastAsia="zh-CN"/>
        </w:rPr>
        <w:t xml:space="preserve"> throughput and rigid latency, the </w:t>
      </w:r>
      <w:r w:rsidR="00FA2371">
        <w:rPr>
          <w:rFonts w:eastAsia="SimSun" w:hint="eastAsia"/>
          <w:lang w:eastAsia="zh-CN"/>
        </w:rPr>
        <w:t>data path</w:t>
      </w:r>
      <w:r>
        <w:rPr>
          <w:rFonts w:eastAsia="SimSun" w:hint="eastAsia"/>
          <w:lang w:eastAsia="zh-CN"/>
        </w:rPr>
        <w:t xml:space="preserve"> could be the combination of the above two as indicated in Figure 2.</w:t>
      </w:r>
    </w:p>
    <w:p w14:paraId="182EEF17" w14:textId="77777777" w:rsidR="00DE1334" w:rsidRDefault="00076B6D" w:rsidP="008F1D49">
      <w:pPr>
        <w:pStyle w:val="TH"/>
        <w:rPr>
          <w:rFonts w:eastAsia="SimSun"/>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SimSun"/>
        </w:rPr>
      </w:pPr>
      <w:r>
        <w:rPr>
          <w:rFonts w:eastAsia="SimSun" w:hint="eastAsia"/>
        </w:rPr>
        <w:t xml:space="preserve">Figure </w:t>
      </w:r>
      <w:r w:rsidR="00FA2371">
        <w:rPr>
          <w:rFonts w:eastAsia="SimSun"/>
          <w:lang w:val="en-US"/>
        </w:rPr>
        <w:t>4-</w:t>
      </w:r>
      <w:r>
        <w:rPr>
          <w:rFonts w:eastAsia="SimSun" w:hint="eastAsia"/>
        </w:rPr>
        <w:t xml:space="preserve">2. </w:t>
      </w:r>
      <w:r w:rsidR="00FA2371">
        <w:rPr>
          <w:rFonts w:eastAsia="SimSun"/>
          <w:lang w:eastAsia="zh-CN"/>
        </w:rPr>
        <w:t>Data path</w:t>
      </w:r>
      <w:r w:rsidR="00FA2371">
        <w:rPr>
          <w:rFonts w:eastAsia="SimSun" w:hint="eastAsia"/>
          <w:lang w:eastAsia="zh-CN"/>
        </w:rPr>
        <w:t xml:space="preserve"> 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r w:rsidR="00FA2371">
        <w:rPr>
          <w:rFonts w:eastAsia="SimSun"/>
          <w:lang w:eastAsia="zh-CN"/>
        </w:rPr>
        <w:t>ath</w:t>
      </w:r>
      <w:r w:rsidR="00FA2371">
        <w:rPr>
          <w:rFonts w:eastAsia="SimSun" w:hint="eastAsia"/>
          <w:lang w:eastAsia="zh-CN"/>
        </w:rPr>
        <w:t xml:space="preserve"> and </w:t>
      </w:r>
      <w:r w:rsidR="00FA2371">
        <w:rPr>
          <w:rFonts w:eastAsia="SimSun"/>
          <w:lang w:eastAsia="zh-CN"/>
        </w:rPr>
        <w:t>ProSe Communication path (directly between ProSe-enabled UEs)</w:t>
      </w:r>
    </w:p>
    <w:p w14:paraId="4BC61EAD" w14:textId="77777777" w:rsidR="00DE1334" w:rsidRDefault="00DE1334" w:rsidP="00DE1334">
      <w:pPr>
        <w:rPr>
          <w:rFonts w:eastAsia="SimSun"/>
          <w:lang w:eastAsia="zh-CN"/>
        </w:rPr>
      </w:pPr>
      <w:r>
        <w:rPr>
          <w:rFonts w:eastAsia="SimSun" w:hint="eastAsia"/>
          <w:lang w:eastAsia="zh-CN"/>
        </w:rPr>
        <w:t xml:space="preserve">For </w:t>
      </w:r>
      <w:r>
        <w:rPr>
          <w:rFonts w:eastAsia="SimSun"/>
          <w:lang w:val="en-US" w:eastAsia="zh-CN"/>
        </w:rPr>
        <w:t xml:space="preserve">NCIS service, the </w:t>
      </w:r>
      <w:r w:rsidR="00FA2371">
        <w:rPr>
          <w:rFonts w:eastAsia="SimSun" w:hint="eastAsia"/>
          <w:lang w:eastAsia="zh-CN"/>
        </w:rPr>
        <w:t>control path</w:t>
      </w:r>
      <w:r>
        <w:rPr>
          <w:rFonts w:eastAsia="SimSun"/>
          <w:lang w:eastAsia="zh-CN"/>
        </w:rPr>
        <w:t xml:space="preserve"> mentioned in [1</w:t>
      </w:r>
      <w:r w:rsidR="00E44973">
        <w:rPr>
          <w:rFonts w:eastAsia="SimSun"/>
          <w:lang w:eastAsia="zh-CN"/>
        </w:rPr>
        <w:t>5</w:t>
      </w:r>
      <w:r>
        <w:rPr>
          <w:rFonts w:eastAsia="SimSun"/>
          <w:lang w:eastAsia="zh-CN"/>
        </w:rPr>
        <w:t>] could also be taken as the baseline</w:t>
      </w:r>
      <w:r>
        <w:rPr>
          <w:rFonts w:eastAsia="SimSun" w:hint="eastAsia"/>
          <w:lang w:eastAsia="zh-CN"/>
        </w:rPr>
        <w:t xml:space="preserve">. In this case, the key control </w:t>
      </w:r>
      <w:r>
        <w:rPr>
          <w:rFonts w:eastAsia="SimSun"/>
          <w:lang w:eastAsia="zh-CN"/>
        </w:rPr>
        <w:t>signalling</w:t>
      </w:r>
      <w:r>
        <w:rPr>
          <w:rFonts w:eastAsia="SimSun" w:hint="eastAsia"/>
          <w:lang w:eastAsia="zh-CN"/>
        </w:rPr>
        <w:t xml:space="preserve"> will be </w:t>
      </w:r>
      <w:r>
        <w:rPr>
          <w:rFonts w:eastAsia="SimSun"/>
          <w:lang w:eastAsia="zh-CN"/>
        </w:rPr>
        <w:t>from</w:t>
      </w:r>
      <w:r>
        <w:rPr>
          <w:rFonts w:eastAsia="SimSun" w:hint="eastAsia"/>
          <w:lang w:eastAsia="zh-CN"/>
        </w:rPr>
        <w:t xml:space="preserve"> the network, while some assistance </w:t>
      </w:r>
      <w:r>
        <w:rPr>
          <w:rFonts w:eastAsia="SimSun"/>
          <w:lang w:eastAsia="zh-CN"/>
        </w:rPr>
        <w:t>signalling</w:t>
      </w:r>
      <w:r>
        <w:rPr>
          <w:rFonts w:eastAsia="SimSun" w:hint="eastAsia"/>
          <w:lang w:eastAsia="zh-CN"/>
        </w:rPr>
        <w:t xml:space="preserve"> on </w:t>
      </w:r>
      <w:r w:rsidR="00E44973">
        <w:rPr>
          <w:rFonts w:eastAsia="SimSun"/>
          <w:lang w:eastAsia="zh-CN"/>
        </w:rPr>
        <w:t xml:space="preserve">the </w:t>
      </w:r>
      <w:r w:rsidR="00E44973">
        <w:rPr>
          <w:rFonts w:eastAsia="SimSun" w:hint="eastAsia"/>
          <w:lang w:eastAsia="zh-CN"/>
        </w:rPr>
        <w:t xml:space="preserve">ProSe Communication </w:t>
      </w:r>
      <w:r w:rsidR="00E44973">
        <w:rPr>
          <w:rFonts w:eastAsia="SimSun"/>
          <w:lang w:eastAsia="zh-CN"/>
        </w:rPr>
        <w:t>p</w:t>
      </w:r>
      <w:r w:rsidR="00D40C0A">
        <w:rPr>
          <w:rFonts w:eastAsia="SimSun" w:hint="eastAsia"/>
          <w:lang w:eastAsia="zh-CN"/>
        </w:rPr>
        <w:t>ath</w:t>
      </w:r>
      <w:r w:rsidR="00E44973">
        <w:rPr>
          <w:rFonts w:eastAsia="SimSun"/>
          <w:lang w:eastAsia="zh-CN"/>
        </w:rPr>
        <w:t xml:space="preserve"> (direct)</w:t>
      </w:r>
      <w:r>
        <w:rPr>
          <w:rFonts w:eastAsia="SimSun"/>
          <w:lang w:eastAsia="zh-CN"/>
        </w:rPr>
        <w:t xml:space="preserve"> could be exchanged between </w:t>
      </w:r>
      <w:r>
        <w:rPr>
          <w:rFonts w:eastAsia="SimSun"/>
          <w:lang w:val="en-US" w:eastAsia="zh-CN"/>
        </w:rPr>
        <w:t>users</w:t>
      </w:r>
      <w:r>
        <w:rPr>
          <w:rFonts w:eastAsia="SimSun" w:hint="eastAsia"/>
          <w:lang w:eastAsia="zh-CN"/>
        </w:rPr>
        <w:t>.</w:t>
      </w:r>
    </w:p>
    <w:p w14:paraId="0A93BC33" w14:textId="77777777" w:rsidR="00DE1334" w:rsidRDefault="00E1698C" w:rsidP="008F1D49">
      <w:pPr>
        <w:pStyle w:val="TH"/>
        <w:rPr>
          <w:rFonts w:eastAsia="SimSun"/>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SimSun"/>
        </w:rPr>
      </w:pPr>
      <w:r>
        <w:rPr>
          <w:rFonts w:eastAsia="SimSun" w:hint="eastAsia"/>
        </w:rPr>
        <w:t xml:space="preserve">Figure 3. </w:t>
      </w:r>
      <w:r w:rsidR="00E44973">
        <w:rPr>
          <w:rFonts w:eastAsia="SimSun" w:hint="eastAsia"/>
          <w:lang w:eastAsia="zh-CN"/>
        </w:rPr>
        <w:t>Control path</w:t>
      </w:r>
      <w:r w:rsidR="00E44973">
        <w:rPr>
          <w:rFonts w:eastAsia="SimSun"/>
          <w:lang w:eastAsia="zh-CN"/>
        </w:rPr>
        <w:t xml:space="preserve"> </w:t>
      </w:r>
      <w:r w:rsidR="00E44973">
        <w:rPr>
          <w:rFonts w:eastAsia="SimSun" w:hint="eastAsia"/>
          <w:lang w:eastAsia="zh-CN"/>
        </w:rPr>
        <w:t xml:space="preserve">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r w:rsidR="00E44973">
        <w:rPr>
          <w:rFonts w:eastAsia="SimSun"/>
          <w:lang w:eastAsia="zh-CN"/>
        </w:rPr>
        <w:t>ath</w:t>
      </w:r>
      <w:r w:rsidR="00E44973">
        <w:rPr>
          <w:rFonts w:eastAsia="SimSun" w:hint="eastAsia"/>
          <w:lang w:eastAsia="zh-CN"/>
        </w:rPr>
        <w:t xml:space="preserve"> and </w:t>
      </w:r>
      <w:r w:rsidR="00E44973">
        <w:rPr>
          <w:rFonts w:eastAsia="SimSun"/>
          <w:lang w:eastAsia="zh-CN"/>
        </w:rPr>
        <w:t>ProSe Communication path (directly between ProSe-enabled UEs)</w:t>
      </w:r>
    </w:p>
    <w:p w14:paraId="1C84B26E" w14:textId="77777777" w:rsidR="009832D4" w:rsidRDefault="009832D4" w:rsidP="009832D4">
      <w:pPr>
        <w:rPr>
          <w:rFonts w:eastAsia="SimSun"/>
          <w:lang w:eastAsia="zh-CN"/>
        </w:rPr>
      </w:pPr>
      <w:r>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9832D4">
      <w:pPr>
        <w:jc w:val="center"/>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9832D4">
      <w:pPr>
        <w:jc w:val="center"/>
        <w:rPr>
          <w:rFonts w:eastAsia="SimSun"/>
          <w:lang w:eastAsia="zh-CN"/>
        </w:rPr>
      </w:pPr>
      <w:r>
        <w:rPr>
          <w:rFonts w:eastAsia="SimSun" w:hint="eastAsia"/>
          <w:lang w:eastAsia="zh-CN"/>
        </w:rPr>
        <w:t xml:space="preserve">Figure </w:t>
      </w:r>
      <w:r>
        <w:rPr>
          <w:rFonts w:eastAsia="SimSun"/>
          <w:lang w:eastAsia="zh-CN"/>
        </w:rPr>
        <w:t>4-4</w:t>
      </w:r>
      <w:r>
        <w:rPr>
          <w:rFonts w:eastAsia="SimSun" w:hint="eastAsia"/>
          <w:lang w:eastAsia="zh-CN"/>
        </w:rPr>
        <w:t xml:space="preserve">. </w:t>
      </w:r>
      <w:r>
        <w:rPr>
          <w:rFonts w:eastAsia="SimSun"/>
          <w:lang w:eastAsia="zh-CN"/>
        </w:rPr>
        <w:t>Indication of two scenarios</w:t>
      </w:r>
    </w:p>
    <w:p w14:paraId="35342D94" w14:textId="77777777" w:rsidR="009832D4" w:rsidRPr="00AF07CC"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same frequency, all the control signalling could</w:t>
      </w:r>
      <w:r>
        <w:rPr>
          <w:rFonts w:eastAsia="SimSun"/>
          <w:lang w:eastAsia="zh-CN"/>
        </w:rPr>
        <w:t xml:space="preserve"> be carried in the 5GC Path</w:t>
      </w:r>
      <w:r w:rsidRPr="00AF07CC">
        <w:rPr>
          <w:rFonts w:eastAsia="SimSun"/>
          <w:lang w:eastAsia="zh-CN"/>
        </w:rPr>
        <w:t xml:space="preserve">, while some data could be carried in the </w:t>
      </w:r>
      <w:r>
        <w:rPr>
          <w:rFonts w:eastAsia="SimSun"/>
          <w:lang w:eastAsia="zh-CN"/>
        </w:rPr>
        <w:t xml:space="preserve">ProSe Communication path (direct) </w:t>
      </w:r>
      <w:r w:rsidRPr="00AF07CC">
        <w:rPr>
          <w:rFonts w:eastAsia="SimSun"/>
          <w:lang w:eastAsia="zh-CN"/>
        </w:rPr>
        <w:t>if needed for offloading.</w:t>
      </w:r>
    </w:p>
    <w:p w14:paraId="2DC5457B" w14:textId="77777777" w:rsidR="009832D4"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different frequencies</w:t>
      </w:r>
      <w:r>
        <w:rPr>
          <w:rFonts w:eastAsia="SimSun"/>
          <w:lang w:eastAsia="zh-CN"/>
        </w:rPr>
        <w:t xml:space="preserve"> (e.g. F1 and F2)</w:t>
      </w:r>
      <w:r w:rsidRPr="00AF07CC">
        <w:rPr>
          <w:rFonts w:eastAsia="SimSun"/>
          <w:lang w:eastAsia="zh-CN"/>
        </w:rPr>
        <w:t xml:space="preserve">, </w:t>
      </w:r>
      <w:r>
        <w:rPr>
          <w:rFonts w:eastAsia="SimSun"/>
          <w:lang w:eastAsia="zh-CN"/>
        </w:rPr>
        <w:t xml:space="preserve">in some places where infrastructure for F2 is not deployed, </w:t>
      </w:r>
      <w:r w:rsidRPr="00AF07CC">
        <w:rPr>
          <w:rFonts w:eastAsia="SimSun"/>
          <w:lang w:eastAsia="zh-CN"/>
        </w:rPr>
        <w:t xml:space="preserve">all control signalling could be carried in the </w:t>
      </w:r>
      <w:r>
        <w:rPr>
          <w:rFonts w:eastAsia="SimSun"/>
          <w:lang w:eastAsia="zh-CN"/>
        </w:rPr>
        <w:t>5GC Path</w:t>
      </w:r>
      <w:r w:rsidRPr="00AF07CC">
        <w:rPr>
          <w:rFonts w:eastAsia="SimSun"/>
          <w:lang w:eastAsia="zh-CN"/>
        </w:rPr>
        <w:t xml:space="preserve"> </w:t>
      </w:r>
      <w:r>
        <w:rPr>
          <w:rFonts w:eastAsia="SimSun"/>
          <w:lang w:eastAsia="zh-CN"/>
        </w:rPr>
        <w:t xml:space="preserve">on F1 </w:t>
      </w:r>
      <w:r w:rsidRPr="00AF07CC">
        <w:rPr>
          <w:rFonts w:eastAsia="SimSun"/>
          <w:lang w:eastAsia="zh-CN"/>
        </w:rPr>
        <w:t xml:space="preserve">which can be fully controlled by operator, while some data could be carried in the </w:t>
      </w:r>
      <w:r>
        <w:rPr>
          <w:rFonts w:eastAsia="SimSun"/>
          <w:lang w:eastAsia="zh-CN"/>
        </w:rPr>
        <w:t>ProSe Communication path</w:t>
      </w:r>
      <w:r w:rsidRPr="00AF07CC">
        <w:rPr>
          <w:rFonts w:eastAsia="SimSun"/>
          <w:lang w:eastAsia="zh-CN"/>
        </w:rPr>
        <w:t xml:space="preserve"> </w:t>
      </w:r>
      <w:r>
        <w:rPr>
          <w:rFonts w:eastAsia="SimSun"/>
          <w:lang w:eastAsia="zh-CN"/>
        </w:rPr>
        <w:t>(direct) on F2 to improve the resource utilization and user experience</w:t>
      </w:r>
      <w:r w:rsidRPr="00AF07CC">
        <w:rPr>
          <w:rFonts w:eastAsia="SimSun"/>
          <w:lang w:eastAsia="zh-CN"/>
        </w:rPr>
        <w:t>.</w:t>
      </w:r>
    </w:p>
    <w:p w14:paraId="04075ACD" w14:textId="77777777" w:rsidR="00DE1334" w:rsidRPr="00710D58" w:rsidRDefault="00DE1334" w:rsidP="005266E1"/>
    <w:p w14:paraId="29331928" w14:textId="77777777" w:rsidR="00803CB3" w:rsidRDefault="00E81BF5" w:rsidP="00D47D71">
      <w:pPr>
        <w:pStyle w:val="Heading1"/>
      </w:pPr>
      <w:r>
        <w:br w:type="page"/>
      </w:r>
      <w:bookmarkStart w:id="19" w:name="_Toc8382341"/>
      <w:r w:rsidR="00803CB3">
        <w:rPr>
          <w:rFonts w:hint="eastAsia"/>
        </w:rPr>
        <w:t>5</w:t>
      </w:r>
      <w:r w:rsidR="00803CB3" w:rsidRPr="00235394">
        <w:tab/>
      </w:r>
      <w:r w:rsidR="00803CB3" w:rsidRPr="00346D57">
        <w:t xml:space="preserve">Use </w:t>
      </w:r>
      <w:r w:rsidR="00FB542E">
        <w:t>c</w:t>
      </w:r>
      <w:r w:rsidR="00803CB3" w:rsidRPr="00346D57">
        <w:t>ase</w:t>
      </w:r>
      <w:r w:rsidR="00E460A9">
        <w:t>s</w:t>
      </w:r>
      <w:bookmarkEnd w:id="19"/>
      <w:r w:rsidR="00803CB3">
        <w:t xml:space="preserve"> </w:t>
      </w:r>
    </w:p>
    <w:p w14:paraId="2858CD3A" w14:textId="77777777" w:rsidR="00E54A5B" w:rsidRPr="005B573D" w:rsidRDefault="00E54A5B" w:rsidP="005B573D">
      <w:pPr>
        <w:pStyle w:val="Heading2"/>
        <w:overflowPunct/>
        <w:autoSpaceDE/>
        <w:autoSpaceDN/>
        <w:adjustRightInd/>
        <w:textAlignment w:val="auto"/>
        <w:rPr>
          <w:rFonts w:eastAsia="SimSun"/>
          <w:lang w:eastAsia="en-US"/>
        </w:rPr>
      </w:pPr>
      <w:bookmarkStart w:id="20" w:name="_Toc8382342"/>
      <w:r w:rsidRPr="005B573D">
        <w:rPr>
          <w:rFonts w:eastAsia="SimSun"/>
          <w:lang w:eastAsia="en-US"/>
        </w:rPr>
        <w:t>5.</w:t>
      </w:r>
      <w:r w:rsidRPr="005B573D">
        <w:rPr>
          <w:rFonts w:eastAsia="SimSun" w:hint="eastAsia"/>
          <w:lang w:eastAsia="en-US"/>
        </w:rPr>
        <w:t>1</w:t>
      </w:r>
      <w:r w:rsidRPr="005B573D">
        <w:rPr>
          <w:rFonts w:eastAsia="SimSun"/>
          <w:lang w:eastAsia="en-US"/>
        </w:rPr>
        <w:tab/>
      </w:r>
      <w:r w:rsidRPr="005B573D">
        <w:rPr>
          <w:rFonts w:eastAsia="SimSun" w:hint="eastAsia"/>
          <w:lang w:eastAsia="en-US"/>
        </w:rPr>
        <w:t>Interactive Service Supporting</w:t>
      </w:r>
      <w:bookmarkEnd w:id="20"/>
    </w:p>
    <w:p w14:paraId="71C5FEA9" w14:textId="77777777" w:rsidR="00E54A5B" w:rsidRPr="005B573D" w:rsidRDefault="00E54A5B" w:rsidP="005B573D">
      <w:pPr>
        <w:pStyle w:val="Heading3"/>
        <w:overflowPunct/>
        <w:autoSpaceDE/>
        <w:autoSpaceDN/>
        <w:adjustRightInd/>
        <w:textAlignment w:val="auto"/>
        <w:rPr>
          <w:rFonts w:eastAsia="SimSun"/>
          <w:lang w:eastAsia="zh-CN"/>
        </w:rPr>
      </w:pPr>
      <w:bookmarkStart w:id="21" w:name="_Toc8382343"/>
      <w:r w:rsidRPr="005B573D">
        <w:rPr>
          <w:rFonts w:eastAsia="SimSun" w:hint="eastAsia"/>
          <w:lang w:eastAsia="en-US"/>
        </w:rPr>
        <w:t>5.1.1</w:t>
      </w:r>
      <w:r w:rsidRPr="005B573D">
        <w:rPr>
          <w:rFonts w:eastAsia="SimSun" w:hint="eastAsia"/>
          <w:lang w:eastAsia="en-US"/>
        </w:rPr>
        <w:tab/>
      </w:r>
      <w:r w:rsidR="00587548">
        <w:rPr>
          <w:rFonts w:eastAsia="SimSun" w:hint="eastAsia"/>
          <w:lang w:eastAsia="zh-CN"/>
        </w:rPr>
        <w:t>Description</w:t>
      </w:r>
      <w:bookmarkEnd w:id="21"/>
    </w:p>
    <w:p w14:paraId="53C79C5E" w14:textId="77777777" w:rsidR="00E54A5B" w:rsidRPr="00C26396" w:rsidRDefault="00E54A5B" w:rsidP="00E54A5B">
      <w:pPr>
        <w:jc w:val="both"/>
        <w:rPr>
          <w:rFonts w:eastAsia="SimSun"/>
          <w:lang w:eastAsia="zh-CN"/>
        </w:rPr>
      </w:pPr>
      <w:r>
        <w:rPr>
          <w:rFonts w:eastAsia="SimSun" w:hint="eastAsia"/>
          <w:lang w:eastAsia="zh-CN"/>
        </w:rPr>
        <w:t xml:space="preserve">Interactive service is a kind of service that the data is exchanged between users who are interested in the same NCIS session, like </w:t>
      </w:r>
      <w:r>
        <w:rPr>
          <w:rFonts w:eastAsia="SimSun"/>
          <w:lang w:eastAsia="zh-CN"/>
        </w:rPr>
        <w:t>interactive</w:t>
      </w:r>
      <w:r>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SimSun"/>
          <w:lang w:eastAsia="zh-CN"/>
        </w:rPr>
        <w:t>each other and</w:t>
      </w:r>
      <w:r>
        <w:rPr>
          <w:rFonts w:eastAsia="SimSun" w:hint="eastAsia"/>
          <w:lang w:eastAsia="zh-CN"/>
        </w:rPr>
        <w:t xml:space="preserve"> can be from either same </w:t>
      </w:r>
      <w:r w:rsidR="00985AE3">
        <w:rPr>
          <w:rFonts w:eastAsia="SimSun" w:hint="eastAsia"/>
          <w:lang w:eastAsia="zh-CN"/>
        </w:rPr>
        <w:t>MNO</w:t>
      </w:r>
      <w:r>
        <w:rPr>
          <w:rFonts w:eastAsia="SimSun" w:hint="eastAsia"/>
          <w:lang w:eastAsia="zh-CN"/>
        </w:rPr>
        <w:t xml:space="preserve"> or different </w:t>
      </w:r>
      <w:r w:rsidR="00985AE3">
        <w:rPr>
          <w:rFonts w:eastAsia="SimSun" w:hint="eastAsia"/>
          <w:lang w:eastAsia="zh-CN"/>
        </w:rPr>
        <w:t>MNO</w:t>
      </w:r>
      <w:r w:rsidR="00985AE3">
        <w:rPr>
          <w:rFonts w:eastAsia="SimSun"/>
          <w:lang w:eastAsia="zh-CN"/>
        </w:rPr>
        <w:t>s</w:t>
      </w:r>
      <w:r>
        <w:rPr>
          <w:rFonts w:eastAsia="SimSun" w:hint="eastAsia"/>
          <w:lang w:eastAsia="zh-CN"/>
        </w:rPr>
        <w:t xml:space="preserve">. </w:t>
      </w:r>
      <w:r w:rsidRPr="00C26396">
        <w:t>T</w:t>
      </w:r>
      <w:r w:rsidRPr="00C26396">
        <w:rPr>
          <w:rFonts w:hint="eastAsia"/>
        </w:rPr>
        <w:t xml:space="preserve">his use case describes the scenario where a </w:t>
      </w:r>
      <w:r>
        <w:rPr>
          <w:rFonts w:eastAsia="SimSun"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Heading3"/>
        <w:overflowPunct/>
        <w:autoSpaceDE/>
        <w:autoSpaceDN/>
        <w:adjustRightInd/>
        <w:textAlignment w:val="auto"/>
        <w:rPr>
          <w:rFonts w:eastAsia="SimSun"/>
          <w:lang w:eastAsia="en-US"/>
        </w:rPr>
      </w:pPr>
      <w:bookmarkStart w:id="22" w:name="_Toc8382344"/>
      <w:r w:rsidRPr="005B573D">
        <w:rPr>
          <w:rFonts w:eastAsia="SimSun" w:hint="eastAsia"/>
          <w:lang w:eastAsia="en-US"/>
        </w:rPr>
        <w:t>5.1.</w:t>
      </w:r>
      <w:r w:rsidR="005D35F8">
        <w:rPr>
          <w:rFonts w:eastAsia="SimSun"/>
          <w:lang w:eastAsia="en-US"/>
        </w:rPr>
        <w:t>2</w:t>
      </w:r>
      <w:r w:rsidRPr="005B573D">
        <w:rPr>
          <w:rFonts w:eastAsia="SimSun" w:hint="eastAsia"/>
          <w:lang w:eastAsia="en-US"/>
        </w:rPr>
        <w:tab/>
        <w:t>Pre-condition</w:t>
      </w:r>
      <w:bookmarkEnd w:id="22"/>
    </w:p>
    <w:p w14:paraId="004668F6" w14:textId="77777777" w:rsidR="00E54A5B" w:rsidRDefault="00E54A5B" w:rsidP="00E54A5B">
      <w:pPr>
        <w:jc w:val="both"/>
        <w:rPr>
          <w:rFonts w:eastAsia="SimSun"/>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SimSun" w:hint="eastAsia"/>
          <w:lang w:eastAsia="zh-CN"/>
        </w:rPr>
        <w:t xml:space="preserve">by controlling the </w:t>
      </w:r>
      <w:r w:rsidRPr="00C26396">
        <w:rPr>
          <w:rFonts w:eastAsia="SimSun"/>
          <w:lang w:eastAsia="zh-CN"/>
        </w:rPr>
        <w:t>transmission</w:t>
      </w:r>
      <w:r w:rsidRPr="00C26396">
        <w:rPr>
          <w:rFonts w:eastAsia="SimSun" w:hint="eastAsia"/>
          <w:lang w:eastAsia="zh-CN"/>
        </w:rPr>
        <w:t xml:space="preserve"> </w:t>
      </w:r>
      <w:r w:rsidRPr="00C26396">
        <w:rPr>
          <w:rFonts w:eastAsia="SimSun"/>
          <w:lang w:eastAsia="zh-CN"/>
        </w:rPr>
        <w:t>resource</w:t>
      </w:r>
      <w:r w:rsidRPr="00C26396">
        <w:rPr>
          <w:rFonts w:eastAsia="SimSun" w:hint="eastAsia"/>
          <w:lang w:eastAsia="zh-CN"/>
        </w:rPr>
        <w:t xml:space="preserve"> of the UEs</w:t>
      </w:r>
      <w:r>
        <w:rPr>
          <w:rFonts w:eastAsia="SimSun" w:hint="eastAsia"/>
          <w:lang w:eastAsia="zh-CN"/>
        </w:rPr>
        <w:t xml:space="preserve"> and UE A/B/C/D/E supporting NCIS service would like to start a NCIS session together</w:t>
      </w:r>
      <w:r w:rsidRPr="00C26396">
        <w:rPr>
          <w:lang w:val="en-US"/>
        </w:rPr>
        <w:t>.</w:t>
      </w:r>
      <w:r>
        <w:rPr>
          <w:rFonts w:eastAsia="SimSun"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SimSun" w:hint="eastAsia"/>
          <w:lang w:val="en-US" w:eastAsia="zh-CN"/>
        </w:rPr>
        <w:t>MNO</w:t>
      </w:r>
      <w:r>
        <w:rPr>
          <w:rFonts w:eastAsia="SimSun" w:hint="eastAsia"/>
          <w:lang w:val="en-US" w:eastAsia="zh-CN"/>
        </w:rPr>
        <w:t xml:space="preserve"> or belong to different </w:t>
      </w:r>
      <w:r w:rsidR="00985AE3">
        <w:rPr>
          <w:rFonts w:eastAsia="SimSun" w:hint="eastAsia"/>
          <w:lang w:val="en-US" w:eastAsia="zh-CN"/>
        </w:rPr>
        <w:t>MNO</w:t>
      </w:r>
      <w:r w:rsidR="00D74D1D">
        <w:rPr>
          <w:rFonts w:eastAsia="SimSun" w:hint="eastAsia"/>
          <w:lang w:val="en-US" w:eastAsia="zh-CN"/>
        </w:rPr>
        <w:t>.</w:t>
      </w:r>
    </w:p>
    <w:p w14:paraId="28355B18" w14:textId="77777777" w:rsidR="00E54A5B" w:rsidRDefault="00737FCA" w:rsidP="008F1D49">
      <w:pPr>
        <w:pStyle w:val="TH"/>
        <w:rPr>
          <w:rFonts w:eastAsia="SimSun"/>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6pt;height:65.4pt;mso-width-percent:0;mso-height-percent:0;mso-width-percent:0;mso-height-percent:0" o:ole="">
            <v:imagedata r:id="rId17" o:title=""/>
          </v:shape>
          <o:OLEObject Type="Embed" ProgID="Visio.Drawing.11" ShapeID="_x0000_i1025" DrawAspect="Content" ObjectID="_1619349118" r:id="rId18"/>
        </w:object>
      </w:r>
    </w:p>
    <w:p w14:paraId="21F46444" w14:textId="77777777" w:rsidR="00E54A5B" w:rsidRPr="00152FFF" w:rsidRDefault="00E54A5B" w:rsidP="00152FFF">
      <w:pPr>
        <w:pStyle w:val="TF"/>
        <w:rPr>
          <w:rFonts w:eastAsia="SimSun"/>
        </w:rPr>
      </w:pPr>
      <w:r w:rsidRPr="00152FFF">
        <w:rPr>
          <w:rFonts w:eastAsia="SimSun"/>
        </w:rPr>
        <w:t xml:space="preserve">Figure </w:t>
      </w:r>
      <w:r w:rsidR="0082235B" w:rsidRPr="00152FFF">
        <w:rPr>
          <w:rFonts w:eastAsia="SimSun"/>
        </w:rPr>
        <w:t>5.1.</w:t>
      </w:r>
      <w:r w:rsidR="005D35F8" w:rsidRPr="00152FFF">
        <w:rPr>
          <w:rFonts w:eastAsia="SimSun"/>
        </w:rPr>
        <w:t>2</w:t>
      </w:r>
      <w:r w:rsidR="0082235B" w:rsidRPr="00152FFF">
        <w:rPr>
          <w:rFonts w:eastAsia="SimSun"/>
        </w:rPr>
        <w:t>-1:</w:t>
      </w:r>
      <w:r w:rsidRPr="00152FFF">
        <w:rPr>
          <w:rFonts w:eastAsia="SimSun"/>
        </w:rPr>
        <w:t xml:space="preserve"> UEs are in proximity with each other</w:t>
      </w:r>
    </w:p>
    <w:p w14:paraId="37B73D93" w14:textId="77777777" w:rsidR="00E54A5B" w:rsidRDefault="00737FCA" w:rsidP="008F1D49">
      <w:pPr>
        <w:pStyle w:val="TH"/>
        <w:rPr>
          <w:rFonts w:eastAsia="SimSun"/>
          <w:lang w:eastAsia="zh-CN"/>
        </w:rPr>
      </w:pPr>
      <w:r>
        <w:rPr>
          <w:noProof/>
        </w:rPr>
        <w:object w:dxaOrig="6027" w:dyaOrig="1524" w14:anchorId="00E19D3C">
          <v:shape id="_x0000_i1026" type="#_x0000_t75" alt="" style="width:301.2pt;height:79.2pt;mso-width-percent:0;mso-height-percent:0;mso-width-percent:0;mso-height-percent:0" o:ole="">
            <v:imagedata r:id="rId19" o:title=""/>
          </v:shape>
          <o:OLEObject Type="Embed" ProgID="Visio.Drawing.11" ShapeID="_x0000_i1026" DrawAspect="Content" ObjectID="_1619349119" r:id="rId20"/>
        </w:object>
      </w:r>
    </w:p>
    <w:p w14:paraId="0BC20513" w14:textId="77777777" w:rsidR="00E54A5B" w:rsidRPr="00152FFF" w:rsidRDefault="0082235B" w:rsidP="00152FFF">
      <w:pPr>
        <w:pStyle w:val="TF"/>
        <w:rPr>
          <w:rFonts w:eastAsia="SimSun"/>
        </w:rPr>
      </w:pPr>
      <w:r w:rsidRPr="00152FFF">
        <w:rPr>
          <w:rFonts w:eastAsia="SimSun"/>
        </w:rPr>
        <w:t>Figure 5.1.</w:t>
      </w:r>
      <w:r w:rsidR="005D35F8" w:rsidRPr="00152FFF">
        <w:rPr>
          <w:rFonts w:eastAsia="SimSun"/>
        </w:rPr>
        <w:t>2</w:t>
      </w:r>
      <w:r w:rsidRPr="00152FFF">
        <w:rPr>
          <w:rFonts w:eastAsia="SimSun"/>
        </w:rPr>
        <w:t>-2:</w:t>
      </w:r>
      <w:r w:rsidR="00E54A5B" w:rsidRPr="00152FFF">
        <w:rPr>
          <w:rFonts w:eastAsia="SimSun"/>
        </w:rPr>
        <w:t xml:space="preserve"> Some UE(s) are in non-proximity with each other</w:t>
      </w:r>
    </w:p>
    <w:p w14:paraId="2D49671F" w14:textId="77777777" w:rsidR="00E54A5B" w:rsidRPr="005B573D" w:rsidRDefault="00E54A5B" w:rsidP="00152FFF">
      <w:pPr>
        <w:pStyle w:val="Heading3"/>
        <w:overflowPunct/>
        <w:autoSpaceDE/>
        <w:autoSpaceDN/>
        <w:adjustRightInd/>
        <w:textAlignment w:val="auto"/>
        <w:rPr>
          <w:rFonts w:eastAsia="SimSun"/>
          <w:lang w:eastAsia="en-US"/>
        </w:rPr>
      </w:pPr>
      <w:bookmarkStart w:id="23" w:name="_Toc8382345"/>
      <w:r w:rsidRPr="005B573D">
        <w:rPr>
          <w:rFonts w:eastAsia="SimSun" w:hint="eastAsia"/>
          <w:lang w:eastAsia="en-US"/>
        </w:rPr>
        <w:t>5.1</w:t>
      </w:r>
      <w:r w:rsidR="005D35F8">
        <w:rPr>
          <w:rFonts w:eastAsia="SimSun"/>
          <w:lang w:eastAsia="en-US"/>
        </w:rPr>
        <w:t>.3</w:t>
      </w:r>
      <w:r w:rsidRPr="005B573D">
        <w:rPr>
          <w:rFonts w:eastAsia="SimSun" w:hint="eastAsia"/>
          <w:lang w:eastAsia="en-US"/>
        </w:rPr>
        <w:tab/>
        <w:t>Service Flows</w:t>
      </w:r>
      <w:bookmarkEnd w:id="23"/>
    </w:p>
    <w:p w14:paraId="7405D318" w14:textId="77777777" w:rsidR="00E54A5B" w:rsidRDefault="00E54A5B" w:rsidP="00E54A5B">
      <w:pPr>
        <w:jc w:val="both"/>
        <w:rPr>
          <w:rFonts w:eastAsia="SimSun"/>
          <w:lang w:eastAsia="zh-CN"/>
        </w:rPr>
      </w:pPr>
      <w:r w:rsidRPr="00C26396">
        <w:rPr>
          <w:rFonts w:eastAsia="SimSun" w:hint="eastAsia"/>
          <w:lang w:eastAsia="zh-CN"/>
        </w:rPr>
        <w:t>UE A/B/C</w:t>
      </w:r>
      <w:r>
        <w:rPr>
          <w:rFonts w:eastAsia="SimSun" w:hint="eastAsia"/>
          <w:lang w:eastAsia="zh-CN"/>
        </w:rPr>
        <w:t>/D/E</w:t>
      </w:r>
      <w:r w:rsidRPr="00C26396">
        <w:t xml:space="preserve"> experience</w:t>
      </w:r>
      <w:r w:rsidRPr="00C26396">
        <w:rPr>
          <w:rFonts w:eastAsia="SimSun" w:hint="eastAsia"/>
          <w:lang w:eastAsia="zh-CN"/>
        </w:rPr>
        <w:t>s</w:t>
      </w:r>
      <w:r w:rsidRPr="00C26396">
        <w:t xml:space="preserve"> a situation which trigger</w:t>
      </w:r>
      <w:r w:rsidRPr="00C26396">
        <w:rPr>
          <w:rFonts w:eastAsia="SimSun" w:hint="eastAsia"/>
          <w:lang w:eastAsia="zh-CN"/>
        </w:rPr>
        <w:t>s</w:t>
      </w:r>
      <w:r w:rsidRPr="00C26396">
        <w:t xml:space="preserve"> </w:t>
      </w:r>
      <w:r w:rsidRPr="00C26396">
        <w:rPr>
          <w:rFonts w:eastAsia="SimSun" w:hint="eastAsia"/>
          <w:lang w:eastAsia="zh-CN"/>
        </w:rPr>
        <w:t>UE A/B/C</w:t>
      </w:r>
      <w:r>
        <w:rPr>
          <w:rFonts w:eastAsia="SimSun" w:hint="eastAsia"/>
          <w:lang w:eastAsia="zh-CN"/>
        </w:rPr>
        <w:t>/D/E</w:t>
      </w:r>
      <w:r w:rsidRPr="00C26396">
        <w:t xml:space="preserve"> </w:t>
      </w:r>
      <w:r w:rsidRPr="00C26396">
        <w:rPr>
          <w:rFonts w:eastAsia="SimSun" w:hint="eastAsia"/>
          <w:lang w:eastAsia="zh-CN"/>
        </w:rPr>
        <w:t xml:space="preserve">to </w:t>
      </w:r>
      <w:r w:rsidRPr="00C26396">
        <w:t xml:space="preserve">initiate </w:t>
      </w:r>
      <w:r w:rsidRPr="00C26396">
        <w:rPr>
          <w:rFonts w:eastAsia="SimSun" w:hint="eastAsia"/>
          <w:lang w:eastAsia="zh-CN"/>
        </w:rPr>
        <w:t xml:space="preserve">NCIS </w:t>
      </w:r>
      <w:r>
        <w:rPr>
          <w:rFonts w:eastAsia="SimSun" w:hint="eastAsia"/>
          <w:lang w:eastAsia="zh-CN"/>
        </w:rPr>
        <w:t>service</w:t>
      </w:r>
      <w:r w:rsidRPr="00C26396">
        <w:t>.</w:t>
      </w:r>
    </w:p>
    <w:p w14:paraId="1E8040D3" w14:textId="4586AFD2" w:rsidR="00E54A5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no matter</w:t>
      </w:r>
      <w:r>
        <w:rPr>
          <w:rFonts w:eastAsia="SimSun"/>
          <w:lang w:eastAsia="zh-CN"/>
        </w:rPr>
        <w:t xml:space="preserve"> if</w:t>
      </w:r>
      <w:r w:rsidDel="00AF2519">
        <w:rPr>
          <w:rFonts w:eastAsia="SimSun"/>
          <w:lang w:eastAsia="zh-CN"/>
        </w:rPr>
        <w:t xml:space="preserve"> </w:t>
      </w:r>
      <w:r>
        <w:rPr>
          <w:rFonts w:eastAsia="SimSun" w:hint="eastAsia"/>
          <w:lang w:eastAsia="zh-CN"/>
        </w:rPr>
        <w:t xml:space="preserve">they are in-proximity or in non-proximity. </w:t>
      </w:r>
    </w:p>
    <w:p w14:paraId="394390EE" w14:textId="5B13DC96" w:rsidR="00D76E0D" w:rsidRPr="00C905F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xml:space="preserve">, no matter </w:t>
      </w:r>
      <w:r>
        <w:rPr>
          <w:rFonts w:eastAsia="SimSun"/>
          <w:lang w:eastAsia="zh-CN"/>
        </w:rPr>
        <w:t>whether</w:t>
      </w:r>
      <w:r w:rsidDel="00AF2519">
        <w:rPr>
          <w:rFonts w:eastAsia="SimSun"/>
          <w:lang w:eastAsia="zh-CN"/>
        </w:rPr>
        <w:t xml:space="preserve"> </w:t>
      </w:r>
      <w:r>
        <w:rPr>
          <w:rFonts w:eastAsia="SimSun" w:hint="eastAsia"/>
          <w:lang w:eastAsia="zh-CN"/>
        </w:rPr>
        <w:t xml:space="preserve">they belong to the same </w:t>
      </w:r>
      <w:r w:rsidR="00985AE3">
        <w:rPr>
          <w:rFonts w:eastAsia="SimSun" w:hint="eastAsia"/>
          <w:lang w:eastAsia="zh-CN"/>
        </w:rPr>
        <w:t>MNO</w:t>
      </w:r>
      <w:r>
        <w:rPr>
          <w:rFonts w:eastAsia="SimSun" w:hint="eastAsia"/>
          <w:lang w:eastAsia="zh-CN"/>
        </w:rPr>
        <w:t xml:space="preserve"> or not. </w:t>
      </w:r>
    </w:p>
    <w:p w14:paraId="6F477EED" w14:textId="77777777" w:rsidR="001E4927" w:rsidRDefault="00E54A5B" w:rsidP="00E54A5B">
      <w:pPr>
        <w:jc w:val="both"/>
        <w:rPr>
          <w:rFonts w:eastAsia="SimSun"/>
          <w:lang w:eastAsia="zh-CN"/>
        </w:rPr>
      </w:pPr>
      <w:r>
        <w:rPr>
          <w:rFonts w:eastAsia="SimSun" w:hint="eastAsia"/>
          <w:lang w:eastAsia="zh-CN"/>
        </w:rPr>
        <w:t xml:space="preserve">UE A/B/C/D/E could </w:t>
      </w:r>
      <w:r w:rsidR="001E4927">
        <w:rPr>
          <w:rFonts w:eastAsia="SimSun"/>
          <w:lang w:eastAsia="zh-CN"/>
        </w:rPr>
        <w:t>discover the group when they are in-proximity and the NCIS group could be identified by other UEs in the same group when they are in-proximity</w:t>
      </w:r>
    </w:p>
    <w:p w14:paraId="75FD0788" w14:textId="2B24D9A2" w:rsidR="00E54A5B" w:rsidRDefault="001E4927" w:rsidP="00E54A5B">
      <w:pPr>
        <w:jc w:val="both"/>
        <w:rPr>
          <w:rFonts w:eastAsia="SimSun"/>
          <w:lang w:eastAsia="zh-CN"/>
        </w:rPr>
      </w:pPr>
      <w:r>
        <w:rPr>
          <w:rFonts w:eastAsia="SimSun" w:hint="eastAsia"/>
          <w:lang w:eastAsia="zh-CN"/>
        </w:rPr>
        <w:t xml:space="preserve">UE A/B/C/D/E could </w:t>
      </w:r>
      <w:r w:rsidR="00E54A5B">
        <w:rPr>
          <w:rFonts w:eastAsia="SimSun" w:hint="eastAsia"/>
          <w:lang w:eastAsia="zh-CN"/>
        </w:rPr>
        <w:t xml:space="preserve">be invited by other UE(s) or join the group no matter whether all UEs belong to the same </w:t>
      </w:r>
      <w:r w:rsidR="00985AE3">
        <w:rPr>
          <w:rFonts w:eastAsia="SimSun" w:hint="eastAsia"/>
          <w:lang w:eastAsia="zh-CN"/>
        </w:rPr>
        <w:t>MNO</w:t>
      </w:r>
      <w:r w:rsidR="00E54A5B">
        <w:rPr>
          <w:rFonts w:eastAsia="SimSun" w:hint="eastAsia"/>
          <w:lang w:eastAsia="zh-CN"/>
        </w:rPr>
        <w:t xml:space="preserve"> or not.</w:t>
      </w:r>
    </w:p>
    <w:p w14:paraId="0716DB14" w14:textId="77777777" w:rsidR="00E54A5B" w:rsidRPr="005266E1" w:rsidRDefault="00E54A5B" w:rsidP="00E54A5B">
      <w:pPr>
        <w:jc w:val="both"/>
        <w:rPr>
          <w:rFonts w:eastAsia="SimSun"/>
          <w:lang w:eastAsia="zh-CN"/>
        </w:rPr>
      </w:pPr>
      <w:r w:rsidRPr="005266E1">
        <w:rPr>
          <w:rFonts w:eastAsia="SimSun" w:hint="eastAsia"/>
          <w:lang w:eastAsia="zh-CN"/>
        </w:rPr>
        <w:t>UE A/B/C/D/E download(s) the required information for the interactive service from network respectively.</w:t>
      </w:r>
    </w:p>
    <w:p w14:paraId="1B8D94D1" w14:textId="41D6A6DC" w:rsidR="00E54A5B" w:rsidRDefault="00E54A5B" w:rsidP="00E54A5B">
      <w:pPr>
        <w:jc w:val="both"/>
        <w:rPr>
          <w:rFonts w:eastAsia="SimSun"/>
          <w:lang w:val="en-US" w:eastAsia="zh-CN"/>
        </w:rPr>
      </w:pPr>
      <w:r>
        <w:rPr>
          <w:rFonts w:eastAsia="SimSun" w:hint="eastAsia"/>
          <w:lang w:val="en-US" w:eastAsia="zh-CN"/>
        </w:rPr>
        <w:t xml:space="preserve">UE A/B/C in proximity or UE D/E in proximity can exchange the real-time data information between the UEs within local area with satisfied data rate, </w:t>
      </w:r>
      <w:r>
        <w:rPr>
          <w:rFonts w:eastAsia="SimSun" w:hint="eastAsia"/>
          <w:lang w:eastAsia="zh-CN"/>
        </w:rPr>
        <w:t xml:space="preserve">no matter whether all UEs belong to the same </w:t>
      </w:r>
      <w:r w:rsidR="00985AE3">
        <w:rPr>
          <w:rFonts w:eastAsia="SimSun" w:hint="eastAsia"/>
          <w:lang w:eastAsia="zh-CN"/>
        </w:rPr>
        <w:t>MNO</w:t>
      </w:r>
      <w:r>
        <w:rPr>
          <w:rFonts w:eastAsia="SimSun" w:hint="eastAsia"/>
          <w:lang w:eastAsia="zh-CN"/>
        </w:rPr>
        <w:t xml:space="preserve"> or not</w:t>
      </w:r>
      <w:r>
        <w:rPr>
          <w:rFonts w:eastAsia="SimSun" w:hint="eastAsia"/>
          <w:lang w:val="en-US" w:eastAsia="zh-CN"/>
        </w:rPr>
        <w:t>.</w:t>
      </w:r>
    </w:p>
    <w:p w14:paraId="2192D518" w14:textId="77777777" w:rsidR="00E54A5B" w:rsidRDefault="00E54A5B" w:rsidP="00E54A5B">
      <w:pPr>
        <w:jc w:val="both"/>
        <w:rPr>
          <w:rFonts w:eastAsia="SimSun"/>
          <w:lang w:val="en-US" w:eastAsia="zh-CN"/>
        </w:rPr>
      </w:pPr>
      <w:r>
        <w:rPr>
          <w:rFonts w:eastAsia="SimSun" w:hint="eastAsia"/>
          <w:lang w:val="en-US" w:eastAsia="zh-CN"/>
        </w:rPr>
        <w:t>UE A/B/C/D/E who are in proximity and belong to the same group can be charged accordingly.</w:t>
      </w:r>
    </w:p>
    <w:p w14:paraId="1905B1EB"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try to reduce the power consumption with satisfied service requirements.</w:t>
      </w:r>
    </w:p>
    <w:p w14:paraId="0A8740B1"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be required to execute lawful interception if it is needed.</w:t>
      </w:r>
    </w:p>
    <w:p w14:paraId="01C9823F" w14:textId="77777777" w:rsidR="00EE10F6" w:rsidRPr="00EE10F6" w:rsidRDefault="00EE10F6" w:rsidP="00E54A5B">
      <w:pPr>
        <w:jc w:val="both"/>
        <w:rPr>
          <w:rFonts w:eastAsia="SimSun"/>
          <w:lang w:val="en-US" w:eastAsia="zh-CN"/>
        </w:rPr>
      </w:pPr>
    </w:p>
    <w:p w14:paraId="2A966A5A" w14:textId="77777777" w:rsidR="00E54A5B" w:rsidRPr="005B573D" w:rsidRDefault="00E54A5B" w:rsidP="00152FFF">
      <w:pPr>
        <w:pStyle w:val="Heading3"/>
        <w:overflowPunct/>
        <w:autoSpaceDE/>
        <w:autoSpaceDN/>
        <w:adjustRightInd/>
        <w:textAlignment w:val="auto"/>
        <w:rPr>
          <w:rFonts w:eastAsia="SimSun"/>
          <w:lang w:eastAsia="en-US"/>
        </w:rPr>
      </w:pPr>
      <w:bookmarkStart w:id="24" w:name="_Toc8382346"/>
      <w:r w:rsidRPr="005B573D">
        <w:rPr>
          <w:rFonts w:eastAsia="SimSun" w:hint="eastAsia"/>
          <w:lang w:eastAsia="en-US"/>
        </w:rPr>
        <w:t>5.1.</w:t>
      </w:r>
      <w:r w:rsidR="005D35F8">
        <w:rPr>
          <w:rFonts w:eastAsia="SimSun"/>
          <w:lang w:eastAsia="en-US"/>
        </w:rPr>
        <w:t>4</w:t>
      </w:r>
      <w:r w:rsidRPr="005B573D">
        <w:rPr>
          <w:rFonts w:eastAsia="SimSun" w:hint="eastAsia"/>
          <w:lang w:eastAsia="en-US"/>
        </w:rPr>
        <w:tab/>
        <w:t>Post-condition</w:t>
      </w:r>
      <w:bookmarkEnd w:id="24"/>
    </w:p>
    <w:p w14:paraId="677AD2C4" w14:textId="77777777" w:rsidR="00E54A5B" w:rsidRPr="00C26396" w:rsidRDefault="00E54A5B" w:rsidP="00E54A5B">
      <w:pPr>
        <w:jc w:val="both"/>
        <w:rPr>
          <w:rFonts w:eastAsia="SimSun"/>
          <w:lang w:eastAsia="zh-CN"/>
        </w:rPr>
      </w:pPr>
      <w:r w:rsidRPr="005F0FA5">
        <w:rPr>
          <w:rFonts w:eastAsia="Malgun Gothic"/>
        </w:rPr>
        <w:t xml:space="preserve">Under network control, NCIS users </w:t>
      </w:r>
      <w:r>
        <w:rPr>
          <w:rFonts w:eastAsia="SimSun" w:hint="eastAsia"/>
          <w:lang w:eastAsia="zh-CN"/>
        </w:rPr>
        <w:t>in the same group are able to</w:t>
      </w:r>
      <w:r w:rsidRPr="005F0FA5">
        <w:rPr>
          <w:rFonts w:eastAsia="Malgun Gothic"/>
        </w:rPr>
        <w:t xml:space="preserve"> exchange real-time data with each other, update their status and be charged accordingly</w:t>
      </w:r>
      <w:r>
        <w:rPr>
          <w:rFonts w:eastAsia="SimSun" w:hint="eastAsia"/>
          <w:lang w:eastAsia="zh-CN"/>
        </w:rPr>
        <w:t xml:space="preserve">, no matter whether all users belong to the same </w:t>
      </w:r>
      <w:r w:rsidR="00985AE3">
        <w:rPr>
          <w:rFonts w:eastAsia="SimSun" w:hint="eastAsia"/>
          <w:lang w:eastAsia="zh-CN"/>
        </w:rPr>
        <w:t>MNO</w:t>
      </w:r>
      <w:r>
        <w:rPr>
          <w:rFonts w:eastAsia="SimSun" w:hint="eastAsia"/>
          <w:lang w:eastAsia="zh-CN"/>
        </w:rPr>
        <w:t xml:space="preserve"> or not</w:t>
      </w:r>
      <w:r w:rsidRPr="005F0FA5">
        <w:rPr>
          <w:rFonts w:eastAsia="Malgun Gothic"/>
        </w:rPr>
        <w:t>.</w:t>
      </w:r>
    </w:p>
    <w:p w14:paraId="6DF49266" w14:textId="77777777" w:rsidR="00E54A5B" w:rsidRPr="005B573D" w:rsidRDefault="00E54A5B" w:rsidP="00152FFF">
      <w:pPr>
        <w:pStyle w:val="Heading3"/>
        <w:overflowPunct/>
        <w:autoSpaceDE/>
        <w:autoSpaceDN/>
        <w:adjustRightInd/>
        <w:textAlignment w:val="auto"/>
        <w:rPr>
          <w:rFonts w:eastAsia="SimSun"/>
          <w:lang w:eastAsia="en-US"/>
        </w:rPr>
      </w:pPr>
      <w:bookmarkStart w:id="25" w:name="_Toc8382347"/>
      <w:r w:rsidRPr="005B573D">
        <w:rPr>
          <w:rFonts w:eastAsia="SimSun" w:hint="eastAsia"/>
          <w:lang w:eastAsia="en-US"/>
        </w:rPr>
        <w:t>5.1.</w:t>
      </w:r>
      <w:r w:rsidR="005D35F8">
        <w:rPr>
          <w:rFonts w:eastAsia="SimSun"/>
          <w:lang w:eastAsia="en-US"/>
        </w:rPr>
        <w:t>5</w:t>
      </w:r>
      <w:r w:rsidRPr="005B573D">
        <w:rPr>
          <w:rFonts w:eastAsia="SimSun" w:hint="eastAsia"/>
          <w:lang w:eastAsia="en-US"/>
        </w:rPr>
        <w:tab/>
        <w:t>Gap analysis</w:t>
      </w:r>
      <w:bookmarkEnd w:id="25"/>
    </w:p>
    <w:p w14:paraId="5AA15428" w14:textId="77777777" w:rsidR="00AC6ED9" w:rsidRPr="005266E1" w:rsidRDefault="00AC6ED9" w:rsidP="005266E1">
      <w:pPr>
        <w:jc w:val="both"/>
        <w:rPr>
          <w:rFonts w:eastAsia="SimSun"/>
          <w:lang w:eastAsia="zh-CN"/>
        </w:rPr>
      </w:pPr>
      <w:r w:rsidRPr="005266E1">
        <w:rPr>
          <w:rFonts w:eastAsia="SimSun" w:hint="eastAsia"/>
          <w:lang w:eastAsia="zh-CN"/>
        </w:rPr>
        <w:t>In</w:t>
      </w:r>
      <w:r w:rsidRPr="005266E1">
        <w:rPr>
          <w:rFonts w:eastAsia="SimSun"/>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SimSun"/>
          <w:lang w:eastAsia="zh-CN"/>
        </w:rPr>
      </w:pPr>
      <w:r w:rsidRPr="005266E1">
        <w:rPr>
          <w:rFonts w:eastAsia="SimSun" w:hint="eastAsia"/>
          <w:lang w:eastAsia="zh-CN"/>
        </w:rPr>
        <w:t xml:space="preserve">In </w:t>
      </w:r>
      <w:r w:rsidRPr="005266E1">
        <w:rPr>
          <w:rFonts w:eastAsia="SimSun"/>
          <w:lang w:eastAsia="zh-CN"/>
        </w:rPr>
        <w:t>[4]</w:t>
      </w:r>
      <w:r w:rsidRPr="005266E1">
        <w:rPr>
          <w:rFonts w:eastAsia="SimSun" w:hint="eastAsia"/>
          <w:lang w:eastAsia="zh-CN"/>
        </w:rPr>
        <w:t>, all connections should be fully network control</w:t>
      </w:r>
      <w:r>
        <w:rPr>
          <w:rFonts w:eastAsia="SimSun" w:hint="eastAsia"/>
          <w:lang w:eastAsia="zh-CN"/>
        </w:rPr>
        <w:t xml:space="preserve"> for eMBB services</w:t>
      </w:r>
      <w:r w:rsidRPr="005266E1">
        <w:rPr>
          <w:rFonts w:eastAsia="SimSun"/>
          <w:lang w:eastAsia="zh-CN"/>
        </w:rPr>
        <w:t>, while</w:t>
      </w:r>
      <w:r>
        <w:rPr>
          <w:rFonts w:eastAsia="SimSun" w:hint="eastAsia"/>
          <w:lang w:eastAsia="zh-CN"/>
        </w:rPr>
        <w:t xml:space="preserve"> for ProSe or V2X service, some pre-</w:t>
      </w:r>
      <w:r>
        <w:rPr>
          <w:rFonts w:eastAsia="SimSun"/>
          <w:lang w:eastAsia="zh-CN"/>
        </w:rPr>
        <w:t>configuration</w:t>
      </w:r>
      <w:r>
        <w:rPr>
          <w:rFonts w:eastAsia="SimSun"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SimSun"/>
          <w:lang w:eastAsia="zh-CN"/>
        </w:rPr>
      </w:pPr>
      <w:r>
        <w:rPr>
          <w:rFonts w:eastAsia="SimSun"/>
          <w:lang w:eastAsia="zh-CN"/>
        </w:rPr>
        <w:t xml:space="preserve">And </w:t>
      </w:r>
      <w:r>
        <w:rPr>
          <w:rFonts w:eastAsia="SimSun" w:hint="eastAsia"/>
          <w:lang w:eastAsia="zh-CN"/>
        </w:rPr>
        <w:t xml:space="preserve">for NCIS service, </w:t>
      </w:r>
      <w:r>
        <w:rPr>
          <w:rFonts w:eastAsia="SimSun"/>
          <w:lang w:eastAsia="zh-CN"/>
        </w:rPr>
        <w:t xml:space="preserve">the requirement of fully network control e.g. for authentication or resource allocation is </w:t>
      </w:r>
      <w:r w:rsidR="008F1D49">
        <w:rPr>
          <w:rFonts w:eastAsia="SimSun"/>
          <w:lang w:eastAsia="zh-CN"/>
        </w:rPr>
        <w:t>needed,</w:t>
      </w:r>
      <w:r>
        <w:rPr>
          <w:rFonts w:eastAsia="SimSun" w:hint="eastAsia"/>
          <w:lang w:eastAsia="zh-CN"/>
        </w:rPr>
        <w:t xml:space="preserve"> therefore, when UE is out of the network coverage, no</w:t>
      </w:r>
      <w:r>
        <w:rPr>
          <w:rFonts w:eastAsia="SimSun"/>
          <w:lang w:eastAsia="zh-CN"/>
        </w:rPr>
        <w:t xml:space="preserve"> </w:t>
      </w:r>
      <w:r>
        <w:rPr>
          <w:rFonts w:eastAsia="SimSun" w:hint="eastAsia"/>
          <w:lang w:eastAsia="zh-CN"/>
        </w:rPr>
        <w:t>resource</w:t>
      </w:r>
      <w:r>
        <w:rPr>
          <w:rFonts w:eastAsia="SimSun"/>
          <w:lang w:eastAsia="zh-CN"/>
        </w:rPr>
        <w:t xml:space="preserve"> </w:t>
      </w:r>
      <w:r>
        <w:rPr>
          <w:rFonts w:eastAsia="SimSun" w:hint="eastAsia"/>
          <w:lang w:eastAsia="zh-CN"/>
        </w:rPr>
        <w:t xml:space="preserve">should be </w:t>
      </w:r>
      <w:r>
        <w:rPr>
          <w:rFonts w:eastAsia="SimSun"/>
          <w:lang w:eastAsia="zh-CN"/>
        </w:rPr>
        <w:t>available on</w:t>
      </w:r>
      <w:r>
        <w:rPr>
          <w:rFonts w:eastAsia="SimSun" w:hint="eastAsia"/>
          <w:lang w:eastAsia="zh-CN"/>
        </w:rPr>
        <w:t xml:space="preserve"> </w:t>
      </w:r>
      <w:r>
        <w:rPr>
          <w:rFonts w:eastAsia="SimSun"/>
          <w:lang w:eastAsia="zh-CN"/>
        </w:rPr>
        <w:t>either</w:t>
      </w:r>
      <w:r>
        <w:rPr>
          <w:rFonts w:eastAsia="SimSun" w:hint="eastAsia"/>
          <w:lang w:eastAsia="zh-CN"/>
        </w:rPr>
        <w:t xml:space="preserve"> </w:t>
      </w:r>
      <w:r w:rsidR="00E44973">
        <w:rPr>
          <w:rFonts w:eastAsia="SimSun"/>
          <w:lang w:eastAsia="zh-CN"/>
        </w:rPr>
        <w:t>the ProSe Communication path (direct)</w:t>
      </w:r>
      <w:r>
        <w:rPr>
          <w:rFonts w:eastAsia="SimSun" w:hint="eastAsia"/>
          <w:lang w:eastAsia="zh-CN"/>
        </w:rPr>
        <w:t xml:space="preserve"> or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lang w:eastAsia="zh-CN"/>
        </w:rPr>
        <w:t xml:space="preserve">, however, when </w:t>
      </w:r>
      <w:r w:rsidRPr="005266E1">
        <w:rPr>
          <w:rFonts w:eastAsia="SimSun"/>
          <w:lang w:eastAsia="zh-CN"/>
        </w:rPr>
        <w:t>UE coming back to the network coverage, it would be possible to re-join the NCIS group and resume the NCIS session as soon as possible</w:t>
      </w:r>
      <w:r>
        <w:rPr>
          <w:rFonts w:eastAsia="SimSun" w:hint="eastAsia"/>
          <w:lang w:eastAsia="zh-CN"/>
        </w:rPr>
        <w:t xml:space="preserve">. Besides, </w:t>
      </w:r>
      <w:r>
        <w:rPr>
          <w:rFonts w:eastAsia="SimSun"/>
          <w:lang w:eastAsia="zh-CN"/>
        </w:rPr>
        <w:t xml:space="preserve">the control for NCIS service could be from </w:t>
      </w:r>
      <w:r>
        <w:rPr>
          <w:rFonts w:eastAsia="SimSun" w:hint="eastAsia"/>
          <w:lang w:eastAsia="zh-CN"/>
        </w:rPr>
        <w:t xml:space="preserve">same RAT or different RAT. </w:t>
      </w:r>
    </w:p>
    <w:p w14:paraId="719F985C" w14:textId="77777777" w:rsidR="00AC6ED9" w:rsidRDefault="00AC6ED9" w:rsidP="005266E1">
      <w:pPr>
        <w:jc w:val="both"/>
        <w:rPr>
          <w:rFonts w:eastAsia="SimSun"/>
          <w:lang w:eastAsia="zh-CN"/>
        </w:rPr>
      </w:pPr>
      <w:r>
        <w:rPr>
          <w:rFonts w:eastAsia="SimSun" w:hint="eastAsia"/>
          <w:lang w:eastAsia="zh-CN"/>
        </w:rPr>
        <w:t xml:space="preserve">In </w:t>
      </w:r>
      <w:r>
        <w:rPr>
          <w:rFonts w:eastAsia="SimSun"/>
          <w:lang w:eastAsia="zh-CN"/>
        </w:rPr>
        <w:t>[14]</w:t>
      </w:r>
      <w:r>
        <w:rPr>
          <w:rFonts w:eastAsia="SimSun" w:hint="eastAsia"/>
          <w:lang w:eastAsia="zh-CN"/>
        </w:rPr>
        <w:t xml:space="preserve">, supporting the </w:t>
      </w:r>
      <w:r w:rsidR="00E44973">
        <w:rPr>
          <w:rFonts w:eastAsia="SimSun"/>
          <w:lang w:eastAsia="zh-CN"/>
        </w:rPr>
        <w:t>the ProSe Communication path (direct)</w:t>
      </w:r>
      <w:r>
        <w:rPr>
          <w:rFonts w:eastAsia="SimSun" w:hint="eastAsia"/>
          <w:lang w:eastAsia="zh-CN"/>
        </w:rPr>
        <w:t xml:space="preserve"> by unicast</w:t>
      </w:r>
      <w:r>
        <w:rPr>
          <w:rFonts w:eastAsia="SimSun"/>
          <w:lang w:eastAsia="zh-CN"/>
        </w:rPr>
        <w:t>,</w:t>
      </w:r>
      <w:r>
        <w:rPr>
          <w:rFonts w:eastAsia="SimSun" w:hint="eastAsia"/>
          <w:lang w:eastAsia="zh-CN"/>
        </w:rPr>
        <w:t xml:space="preserve"> </w:t>
      </w:r>
      <w:r>
        <w:rPr>
          <w:rFonts w:eastAsia="SimSun"/>
          <w:lang w:eastAsia="zh-CN"/>
        </w:rPr>
        <w:t>multicast or broadcast</w:t>
      </w:r>
      <w:r>
        <w:rPr>
          <w:rFonts w:eastAsia="SimSun" w:hint="eastAsia"/>
          <w:lang w:eastAsia="zh-CN"/>
        </w:rPr>
        <w:t xml:space="preserve"> is </w:t>
      </w:r>
      <w:r>
        <w:rPr>
          <w:rFonts w:eastAsia="SimSun"/>
          <w:lang w:eastAsia="zh-CN"/>
        </w:rPr>
        <w:t>studied</w:t>
      </w:r>
      <w:r>
        <w:rPr>
          <w:rFonts w:eastAsia="SimSun" w:hint="eastAsia"/>
          <w:lang w:eastAsia="zh-CN"/>
        </w:rPr>
        <w:t xml:space="preserve">, and a </w:t>
      </w:r>
      <w:r w:rsidRPr="007E62F7">
        <w:rPr>
          <w:rFonts w:eastAsia="SimSun"/>
          <w:lang w:eastAsia="zh-CN"/>
        </w:rPr>
        <w:t>ProSe Group Communications</w:t>
      </w:r>
      <w:r>
        <w:rPr>
          <w:rFonts w:eastAsia="SimSun" w:hint="eastAsia"/>
          <w:lang w:eastAsia="zh-CN"/>
        </w:rPr>
        <w:t xml:space="preserve"> is mentioned </w:t>
      </w:r>
      <w:r>
        <w:rPr>
          <w:rFonts w:eastAsia="SimSun"/>
          <w:lang w:eastAsia="zh-CN"/>
        </w:rPr>
        <w:t>generally in [15]</w:t>
      </w:r>
      <w:r>
        <w:rPr>
          <w:rFonts w:eastAsia="SimSun" w:hint="eastAsia"/>
          <w:lang w:eastAsia="zh-CN"/>
        </w:rPr>
        <w:t xml:space="preserve">. </w:t>
      </w:r>
      <w:r>
        <w:rPr>
          <w:rFonts w:eastAsia="SimSun"/>
          <w:lang w:eastAsia="zh-CN"/>
        </w:rPr>
        <w:t>F</w:t>
      </w:r>
      <w:r>
        <w:rPr>
          <w:rFonts w:eastAsia="SimSun" w:hint="eastAsia"/>
          <w:lang w:eastAsia="zh-CN"/>
        </w:rPr>
        <w:t xml:space="preserve">or NCIS service, the broadcast may not be so efficient from UE power consumption or resource utilization </w:t>
      </w:r>
      <w:r>
        <w:rPr>
          <w:rFonts w:eastAsia="SimSun"/>
          <w:lang w:eastAsia="zh-CN"/>
        </w:rPr>
        <w:t xml:space="preserve">perspective, since not all </w:t>
      </w:r>
      <w:r>
        <w:rPr>
          <w:rFonts w:eastAsia="SimSun" w:hint="eastAsia"/>
          <w:lang w:eastAsia="zh-CN"/>
        </w:rPr>
        <w:t xml:space="preserve">UEs </w:t>
      </w:r>
      <w:r>
        <w:rPr>
          <w:rFonts w:eastAsia="SimSun"/>
          <w:lang w:eastAsia="zh-CN"/>
        </w:rPr>
        <w:t xml:space="preserve">in proximity to each other are interested and need to receive the information from other </w:t>
      </w:r>
      <w:r w:rsidRPr="005266E1">
        <w:rPr>
          <w:rFonts w:eastAsia="SimSun"/>
          <w:lang w:eastAsia="zh-CN"/>
        </w:rPr>
        <w:t>UE</w:t>
      </w:r>
      <w:r w:rsidRPr="005266E1">
        <w:rPr>
          <w:rFonts w:eastAsia="SimSun" w:hint="eastAsia"/>
          <w:lang w:eastAsia="zh-CN"/>
        </w:rPr>
        <w:t>s</w:t>
      </w:r>
      <w:r w:rsidRPr="005266E1">
        <w:rPr>
          <w:rFonts w:eastAsia="SimSun"/>
          <w:lang w:eastAsia="zh-CN"/>
        </w:rPr>
        <w:t>, therefore, the unicast and multicast need to be supported based on the control from the same RAT or different RAT</w:t>
      </w:r>
      <w:r>
        <w:rPr>
          <w:rFonts w:eastAsia="SimSun" w:hint="eastAsia"/>
          <w:lang w:eastAsia="zh-CN"/>
        </w:rPr>
        <w:t>.</w:t>
      </w:r>
    </w:p>
    <w:p w14:paraId="12A4FDF5" w14:textId="77777777" w:rsidR="00AC6ED9" w:rsidRPr="005266E1" w:rsidRDefault="00AC6ED9" w:rsidP="005266E1">
      <w:pPr>
        <w:jc w:val="both"/>
        <w:rPr>
          <w:rFonts w:eastAsia="Malgun Gothic"/>
        </w:rPr>
      </w:pPr>
      <w:r w:rsidRPr="009B0353">
        <w:rPr>
          <w:rFonts w:eastAsia="SimSun" w:hint="eastAsia"/>
          <w:lang w:eastAsia="zh-CN"/>
        </w:rPr>
        <w:t xml:space="preserve">As defined in the </w:t>
      </w:r>
      <w:r w:rsidRPr="009B0353">
        <w:rPr>
          <w:rFonts w:eastAsia="SimSun"/>
          <w:lang w:eastAsia="zh-CN"/>
        </w:rPr>
        <w:t xml:space="preserve">previous section for </w:t>
      </w:r>
      <w:r w:rsidRPr="005266E1">
        <w:rPr>
          <w:rFonts w:eastAsia="SimSun" w:hint="eastAsia"/>
          <w:lang w:eastAsia="zh-CN"/>
        </w:rPr>
        <w:t>NCIS session and NCIS group, one group of UE will share the same information e.g. background, update, etc. together</w:t>
      </w:r>
      <w:r w:rsidRPr="005266E1">
        <w:rPr>
          <w:rFonts w:eastAsia="SimSun"/>
          <w:lang w:eastAsia="zh-CN"/>
        </w:rPr>
        <w:t xml:space="preserve"> </w:t>
      </w:r>
      <w:r w:rsidRPr="005266E1">
        <w:rPr>
          <w:rFonts w:eastAsia="SimSun" w:hint="eastAsia"/>
          <w:lang w:eastAsia="zh-CN"/>
        </w:rPr>
        <w:t>for</w:t>
      </w:r>
      <w:r w:rsidRPr="005266E1">
        <w:rPr>
          <w:rFonts w:eastAsia="SimSun"/>
          <w:lang w:eastAsia="zh-CN"/>
        </w:rPr>
        <w:t xml:space="preserve"> the dedicated NCIS session</w:t>
      </w:r>
      <w:r w:rsidRPr="009B0353">
        <w:rPr>
          <w:rFonts w:eastAsia="SimSun" w:hint="eastAsia"/>
          <w:lang w:eastAsia="zh-CN"/>
        </w:rPr>
        <w:t xml:space="preserve">, therefore, the information </w:t>
      </w:r>
      <w:r w:rsidRPr="009B0353">
        <w:rPr>
          <w:rFonts w:eastAsia="SimSun"/>
          <w:lang w:eastAsia="zh-CN"/>
        </w:rPr>
        <w:t>needs to</w:t>
      </w:r>
      <w:r w:rsidRPr="005266E1">
        <w:rPr>
          <w:rFonts w:eastAsia="SimSun" w:hint="eastAsia"/>
          <w:lang w:eastAsia="zh-CN"/>
        </w:rPr>
        <w:t xml:space="preserve"> be </w:t>
      </w:r>
      <w:r w:rsidRPr="005266E1">
        <w:rPr>
          <w:rFonts w:eastAsia="SimSun"/>
          <w:lang w:eastAsia="zh-CN"/>
        </w:rPr>
        <w:t>communicated</w:t>
      </w:r>
      <w:r w:rsidRPr="005266E1">
        <w:rPr>
          <w:rFonts w:eastAsia="SimSun" w:hint="eastAsia"/>
          <w:lang w:eastAsia="zh-CN"/>
        </w:rPr>
        <w:t xml:space="preserve"> between them. The UE </w:t>
      </w:r>
      <w:r w:rsidRPr="005266E1">
        <w:rPr>
          <w:rFonts w:eastAsia="SimSun"/>
          <w:lang w:eastAsia="zh-CN"/>
        </w:rPr>
        <w:t>could</w:t>
      </w:r>
      <w:r w:rsidRPr="005266E1">
        <w:rPr>
          <w:rFonts w:eastAsia="SimSun" w:hint="eastAsia"/>
          <w:lang w:eastAsia="zh-CN"/>
        </w:rPr>
        <w:t xml:space="preserve"> discover the NCIS group, </w:t>
      </w:r>
      <w:r w:rsidRPr="005266E1">
        <w:rPr>
          <w:rFonts w:eastAsia="SimSun"/>
          <w:lang w:eastAsia="zh-CN"/>
        </w:rPr>
        <w:t xml:space="preserve">join the NCIS group </w:t>
      </w:r>
      <w:r w:rsidRPr="005266E1">
        <w:rPr>
          <w:rFonts w:eastAsia="SimSun" w:hint="eastAsia"/>
          <w:lang w:eastAsia="zh-CN"/>
        </w:rPr>
        <w:t>or be invited to the NCIS group based</w:t>
      </w:r>
      <w:r w:rsidRPr="005266E1">
        <w:rPr>
          <w:rFonts w:eastAsia="SimSun"/>
          <w:lang w:eastAsia="zh-CN"/>
        </w:rPr>
        <w:t xml:space="preserve"> on their interest, during this procedure, some service related information, e.g. user numbers in the group, QoS requirements, etc, should be known by the network</w:t>
      </w:r>
      <w:r w:rsidRPr="009B0353">
        <w:rPr>
          <w:rFonts w:eastAsia="SimSun" w:hint="eastAsia"/>
          <w:lang w:eastAsia="zh-CN"/>
        </w:rPr>
        <w:t>.</w:t>
      </w:r>
      <w:r w:rsidRPr="009B0353">
        <w:rPr>
          <w:rFonts w:eastAsia="SimSun"/>
          <w:lang w:eastAsia="zh-CN"/>
        </w:rPr>
        <w:t xml:space="preserve"> And during this procedure, the normal service should not be impacted.</w:t>
      </w:r>
      <w:r w:rsidRPr="005266E1">
        <w:rPr>
          <w:rFonts w:eastAsia="SimSun" w:hint="eastAsia"/>
          <w:lang w:eastAsia="zh-CN"/>
        </w:rPr>
        <w:t xml:space="preserve"> </w:t>
      </w:r>
      <w:r w:rsidRPr="005266E1">
        <w:rPr>
          <w:rFonts w:eastAsia="SimSun"/>
          <w:lang w:eastAsia="zh-CN"/>
        </w:rPr>
        <w:t>I</w:t>
      </w:r>
      <w:r w:rsidRPr="005266E1">
        <w:rPr>
          <w:rFonts w:eastAsia="SimSun" w:hint="eastAsia"/>
          <w:lang w:eastAsia="zh-CN"/>
        </w:rPr>
        <w:t xml:space="preserve">n </w:t>
      </w:r>
      <w:r w:rsidRPr="005266E1">
        <w:rPr>
          <w:rFonts w:eastAsia="SimSun"/>
          <w:lang w:eastAsia="zh-CN"/>
        </w:rPr>
        <w:t>[</w:t>
      </w:r>
      <w:r>
        <w:rPr>
          <w:rFonts w:eastAsia="SimSun"/>
          <w:lang w:eastAsia="zh-CN"/>
        </w:rPr>
        <w:t>14</w:t>
      </w:r>
      <w:r w:rsidRPr="009B0353">
        <w:rPr>
          <w:rFonts w:eastAsia="SimSun"/>
          <w:lang w:eastAsia="zh-CN"/>
        </w:rPr>
        <w:t>]</w:t>
      </w:r>
      <w:r w:rsidRPr="009B0353">
        <w:rPr>
          <w:rFonts w:eastAsia="SimSun" w:hint="eastAsia"/>
          <w:lang w:eastAsia="zh-CN"/>
        </w:rPr>
        <w:t xml:space="preserve">, the discovery procedure </w:t>
      </w:r>
      <w:r w:rsidRPr="005266E1">
        <w:rPr>
          <w:rFonts w:eastAsia="SimSun"/>
          <w:lang w:eastAsia="zh-CN"/>
        </w:rPr>
        <w:t>is defined</w:t>
      </w:r>
      <w:r w:rsidRPr="005266E1">
        <w:rPr>
          <w:rFonts w:eastAsia="SimSun" w:hint="eastAsia"/>
          <w:lang w:eastAsia="zh-CN"/>
        </w:rPr>
        <w:t xml:space="preserve"> only between </w:t>
      </w:r>
      <w:r w:rsidRPr="005266E1">
        <w:rPr>
          <w:rFonts w:eastAsia="SimSun"/>
          <w:lang w:eastAsia="zh-CN"/>
        </w:rPr>
        <w:t xml:space="preserve">ProSe </w:t>
      </w:r>
      <w:r w:rsidRPr="005266E1">
        <w:rPr>
          <w:rFonts w:eastAsia="SimSun" w:hint="eastAsia"/>
          <w:lang w:eastAsia="zh-CN"/>
        </w:rPr>
        <w:t>UEs</w:t>
      </w:r>
      <w:r w:rsidRPr="005266E1">
        <w:rPr>
          <w:rFonts w:eastAsia="SimSun"/>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4CFC613A"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r w:rsidR="00D76E0D">
        <w:rPr>
          <w:rFonts w:eastAsia="Malgun Gothic"/>
        </w:rPr>
        <w:t xml:space="preserve">the discovery of the group based on the group information provided outside of the 3GPP is not defined, and the corresponding group should be able to be identified. Besides, </w:t>
      </w:r>
      <w:r w:rsidRPr="005266E1">
        <w:rPr>
          <w:rFonts w:eastAsia="Malgun Gothic"/>
        </w:rPr>
        <w:t xml:space="preserve">the </w:t>
      </w:r>
      <w:r w:rsidR="001E4927">
        <w:rPr>
          <w:rFonts w:eastAsia="Malgun Gothic"/>
        </w:rPr>
        <w:t>authorization on</w:t>
      </w:r>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lang w:val="en-US"/>
        </w:rPr>
      </w:pPr>
      <w:r>
        <w:rPr>
          <w:lang w:val="en-US"/>
        </w:rPr>
        <w:t>-</w:t>
      </w:r>
      <w:r>
        <w:rPr>
          <w:lang w:val="en-US"/>
        </w:rPr>
        <w:tab/>
        <w:t>When UEs are serving by the 3GPP network, the power consumption shall be minimized with satisfied service requirements [15].</w:t>
      </w:r>
    </w:p>
    <w:p w14:paraId="269E889C" w14:textId="77777777" w:rsidR="001E4927" w:rsidRDefault="001E4927" w:rsidP="001E4927">
      <w:pPr>
        <w:pStyle w:val="B1"/>
        <w:jc w:val="both"/>
        <w:rPr>
          <w:lang w:val="en-US"/>
        </w:rPr>
      </w:pPr>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p>
    <w:p w14:paraId="2AEB99AC" w14:textId="77777777" w:rsidR="001E4927" w:rsidRPr="002F3DCF" w:rsidRDefault="001E4927" w:rsidP="001E4927">
      <w:pPr>
        <w:pStyle w:val="B1"/>
        <w:jc w:val="both"/>
        <w:rPr>
          <w:lang w:val="en-US"/>
        </w:rPr>
      </w:pPr>
      <w:r>
        <w:rPr>
          <w:lang w:val="en-US"/>
        </w:rPr>
        <w:t>-</w:t>
      </w:r>
      <w:r>
        <w:rPr>
          <w:lang w:val="en-US"/>
        </w:rPr>
        <w:tab/>
        <w:t>When UEs are serving by the 3GPP network, the lawful interception shall be supported [15].</w:t>
      </w:r>
    </w:p>
    <w:p w14:paraId="41F795A3" w14:textId="77777777" w:rsidR="001E4927" w:rsidRPr="00C905FB" w:rsidRDefault="001E4927" w:rsidP="00152FFF">
      <w:pPr>
        <w:pStyle w:val="B1"/>
        <w:jc w:val="both"/>
      </w:pPr>
    </w:p>
    <w:p w14:paraId="55232D9C" w14:textId="77777777" w:rsidR="00E54A5B" w:rsidRPr="00426E23" w:rsidRDefault="00E54A5B" w:rsidP="00426E23">
      <w:pPr>
        <w:pStyle w:val="Heading3"/>
        <w:overflowPunct/>
        <w:autoSpaceDE/>
        <w:autoSpaceDN/>
        <w:adjustRightInd/>
        <w:textAlignment w:val="auto"/>
        <w:rPr>
          <w:rFonts w:eastAsia="SimSun"/>
          <w:lang w:eastAsia="en-US"/>
        </w:rPr>
      </w:pPr>
      <w:bookmarkStart w:id="26" w:name="_Toc8382348"/>
      <w:r w:rsidRPr="00426E23">
        <w:rPr>
          <w:rFonts w:eastAsia="SimSun"/>
          <w:lang w:eastAsia="en-US"/>
        </w:rPr>
        <w:t>5.</w:t>
      </w:r>
      <w:r w:rsidRPr="00426E23">
        <w:rPr>
          <w:rFonts w:eastAsia="SimSun" w:hint="eastAsia"/>
          <w:lang w:eastAsia="en-US"/>
        </w:rPr>
        <w:t>1</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26"/>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6A03A1A3" w14:textId="77777777"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0D1E9921" w14:textId="77777777" w:rsidR="00FA338E" w:rsidRPr="008F1D49" w:rsidRDefault="00FA338E" w:rsidP="008F1D49">
      <w:pPr>
        <w:jc w:val="both"/>
        <w:rPr>
          <w:rFonts w:eastAsia="Malgun Gothic"/>
        </w:rPr>
      </w:pPr>
    </w:p>
    <w:p w14:paraId="69E5300C" w14:textId="77777777" w:rsidR="009C774B" w:rsidRPr="003028CA" w:rsidRDefault="009C774B" w:rsidP="003028CA">
      <w:pPr>
        <w:pStyle w:val="Heading2"/>
        <w:overflowPunct/>
        <w:autoSpaceDE/>
        <w:autoSpaceDN/>
        <w:adjustRightInd/>
        <w:textAlignment w:val="auto"/>
        <w:rPr>
          <w:rFonts w:eastAsia="SimSun"/>
          <w:lang w:eastAsia="en-US"/>
        </w:rPr>
      </w:pPr>
      <w:bookmarkStart w:id="27" w:name="_Toc8382349"/>
      <w:r w:rsidRPr="003028CA">
        <w:rPr>
          <w:rFonts w:eastAsia="SimSun" w:hint="eastAsia"/>
          <w:lang w:eastAsia="en-US"/>
        </w:rPr>
        <w:t>5.2</w:t>
      </w:r>
      <w:r w:rsidRPr="003028CA">
        <w:rPr>
          <w:rFonts w:eastAsia="SimSun"/>
          <w:lang w:eastAsia="en-US"/>
        </w:rPr>
        <w:tab/>
      </w:r>
      <w:r w:rsidRPr="003028CA">
        <w:rPr>
          <w:rFonts w:eastAsia="SimSun" w:hint="eastAsia"/>
          <w:lang w:eastAsia="en-US"/>
        </w:rPr>
        <w:t>VR Based Interactive Service</w:t>
      </w:r>
      <w:bookmarkEnd w:id="27"/>
      <w:r w:rsidRPr="003028CA">
        <w:rPr>
          <w:rFonts w:eastAsia="SimSun" w:hint="eastAsia"/>
          <w:lang w:eastAsia="en-US"/>
        </w:rPr>
        <w:t xml:space="preserve"> </w:t>
      </w:r>
      <w:r w:rsidRPr="003028CA">
        <w:rPr>
          <w:rFonts w:eastAsia="SimSun"/>
          <w:lang w:eastAsia="en-US"/>
        </w:rPr>
        <w:t xml:space="preserve"> </w:t>
      </w:r>
    </w:p>
    <w:p w14:paraId="18712AE2" w14:textId="77777777" w:rsidR="009C774B" w:rsidRPr="00426E23" w:rsidRDefault="009C774B" w:rsidP="00426E23">
      <w:pPr>
        <w:pStyle w:val="Heading3"/>
        <w:overflowPunct/>
        <w:autoSpaceDE/>
        <w:autoSpaceDN/>
        <w:adjustRightInd/>
        <w:textAlignment w:val="auto"/>
        <w:rPr>
          <w:rFonts w:eastAsia="SimSun"/>
          <w:lang w:eastAsia="en-US"/>
        </w:rPr>
      </w:pPr>
      <w:bookmarkStart w:id="28" w:name="_Toc8382350"/>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.1</w:t>
      </w:r>
      <w:r w:rsidRPr="00426E23">
        <w:rPr>
          <w:rFonts w:eastAsia="SimSun"/>
          <w:lang w:eastAsia="en-US"/>
        </w:rPr>
        <w:tab/>
        <w:t>Description</w:t>
      </w:r>
      <w:bookmarkEnd w:id="28"/>
    </w:p>
    <w:p w14:paraId="4886D081" w14:textId="77777777" w:rsidR="009C774B" w:rsidRDefault="009C774B" w:rsidP="009C774B">
      <w:pPr>
        <w:jc w:val="both"/>
        <w:rPr>
          <w:rFonts w:eastAsia="SimSun"/>
          <w:lang w:eastAsia="zh-CN"/>
        </w:rPr>
      </w:pPr>
      <w:r>
        <w:rPr>
          <w:rFonts w:eastAsia="SimSun" w:hint="eastAsia"/>
          <w:lang w:eastAsia="zh-CN"/>
        </w:rPr>
        <w:t>In NR, VR service could be one of the killer applications, a</w:t>
      </w:r>
      <w:r>
        <w:rPr>
          <w:rFonts w:eastAsia="SimSun"/>
          <w:lang w:eastAsia="zh-CN"/>
        </w:rPr>
        <w:t>n</w:t>
      </w:r>
      <w:r>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Default="009C774B" w:rsidP="009C774B">
      <w:pPr>
        <w:jc w:val="both"/>
        <w:rPr>
          <w:rFonts w:eastAsia="SimSun"/>
          <w:szCs w:val="22"/>
          <w:lang w:eastAsia="zh-CN"/>
        </w:rPr>
      </w:pPr>
      <w:r>
        <w:rPr>
          <w:rFonts w:eastAsia="SimSun" w:hint="eastAsia"/>
          <w:lang w:eastAsia="zh-CN"/>
        </w:rPr>
        <w:t xml:space="preserve">In section 5.11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_Ref520021925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2</w:t>
      </w:r>
      <w:r>
        <w:rPr>
          <w:rFonts w:eastAsia="SimSun"/>
          <w:lang w:eastAsia="zh-CN"/>
        </w:rPr>
        <w:t>]</w:t>
      </w:r>
      <w:r>
        <w:rPr>
          <w:rFonts w:eastAsia="SimSun"/>
          <w:lang w:eastAsia="zh-CN"/>
        </w:rPr>
        <w:fldChar w:fldCharType="end"/>
      </w:r>
      <w:r>
        <w:rPr>
          <w:rFonts w:eastAsia="SimSun" w:hint="eastAsia"/>
          <w:lang w:eastAsia="zh-CN"/>
        </w:rPr>
        <w:t>, the virtual presence has already been described as an interactive service for high data rate zones (e.g. Office Environment)</w:t>
      </w:r>
      <w:r>
        <w:rPr>
          <w:rFonts w:eastAsia="SimSun" w:hint="eastAsia"/>
          <w:szCs w:val="22"/>
          <w:lang w:eastAsia="zh-CN"/>
        </w:rPr>
        <w:t xml:space="preserve">. There are </w:t>
      </w:r>
      <w:r w:rsidR="00697078">
        <w:rPr>
          <w:rFonts w:eastAsia="SimSun"/>
          <w:szCs w:val="22"/>
          <w:lang w:val="en-US" w:eastAsia="zh-CN"/>
        </w:rPr>
        <w:t xml:space="preserve">three </w:t>
      </w:r>
      <w:r>
        <w:rPr>
          <w:rFonts w:eastAsia="SimSun" w:hint="eastAsia"/>
          <w:szCs w:val="22"/>
          <w:lang w:eastAsia="zh-CN"/>
        </w:rPr>
        <w:t>use cases described as follows:</w:t>
      </w:r>
    </w:p>
    <w:p w14:paraId="6809FA8F" w14:textId="77777777" w:rsidR="009C774B" w:rsidRDefault="009C774B" w:rsidP="009C774B">
      <w:pPr>
        <w:jc w:val="both"/>
        <w:rPr>
          <w:rFonts w:eastAsia="SimSun"/>
          <w:szCs w:val="22"/>
          <w:lang w:eastAsia="zh-CN"/>
        </w:rPr>
      </w:pPr>
      <w:r>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SimSun"/>
          <w:szCs w:val="22"/>
          <w:lang w:eastAsia="zh-CN"/>
        </w:rPr>
      </w:pPr>
      <w:r>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SimSun"/>
          <w:szCs w:val="22"/>
          <w:lang w:eastAsia="zh-CN"/>
        </w:rPr>
      </w:pPr>
      <w:r>
        <w:rPr>
          <w:rFonts w:eastAsia="SimSun"/>
          <w:szCs w:val="22"/>
          <w:lang w:eastAsia="zh-CN"/>
        </w:rPr>
        <w:t xml:space="preserve">Use Case 3: One </w:t>
      </w:r>
      <w:r>
        <w:rPr>
          <w:rFonts w:eastAsia="SimSun" w:hint="eastAsia"/>
          <w:szCs w:val="22"/>
          <w:lang w:eastAsia="zh-CN"/>
        </w:rPr>
        <w:t>per</w:t>
      </w:r>
      <w:r>
        <w:rPr>
          <w:rFonts w:eastAsia="SimSun"/>
          <w:szCs w:val="22"/>
          <w:lang w:eastAsia="zh-CN"/>
        </w:rPr>
        <w:t>son could use his</w:t>
      </w:r>
      <w:r>
        <w:rPr>
          <w:rFonts w:eastAsia="SimSun" w:hint="eastAsia"/>
          <w:szCs w:val="22"/>
          <w:lang w:eastAsia="zh-CN"/>
        </w:rPr>
        <w:t xml:space="preserve"> </w:t>
      </w:r>
      <w:r>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p>
    <w:p w14:paraId="22451866" w14:textId="77777777" w:rsidR="009C774B" w:rsidRDefault="009C774B" w:rsidP="009C774B">
      <w:pPr>
        <w:jc w:val="both"/>
        <w:rPr>
          <w:rFonts w:eastAsia="SimSun"/>
          <w:szCs w:val="22"/>
          <w:lang w:eastAsia="zh-CN"/>
        </w:rPr>
      </w:pPr>
      <w:r>
        <w:rPr>
          <w:rFonts w:eastAsia="SimSun" w:hint="eastAsia"/>
          <w:szCs w:val="22"/>
          <w:lang w:eastAsia="zh-CN"/>
        </w:rPr>
        <w:t xml:space="preserve">And the service </w:t>
      </w:r>
      <w:r>
        <w:rPr>
          <w:rFonts w:eastAsia="SimSun"/>
          <w:szCs w:val="22"/>
          <w:lang w:eastAsia="zh-CN"/>
        </w:rPr>
        <w:t>requirements</w:t>
      </w:r>
      <w:r>
        <w:rPr>
          <w:rFonts w:eastAsia="SimSun" w:hint="eastAsia"/>
          <w:szCs w:val="22"/>
          <w:lang w:eastAsia="zh-CN"/>
        </w:rPr>
        <w:t xml:space="preserve"> for the typical interactive service, i.e. VR service, are listed as follows based on </w:t>
      </w:r>
      <w:r>
        <w:rPr>
          <w:rFonts w:eastAsia="SimSun"/>
          <w:szCs w:val="22"/>
          <w:lang w:eastAsia="zh-CN"/>
        </w:rPr>
        <w:fldChar w:fldCharType="begin"/>
      </w:r>
      <w:r>
        <w:rPr>
          <w:rFonts w:eastAsia="SimSun"/>
          <w:szCs w:val="22"/>
          <w:lang w:eastAsia="zh-CN"/>
        </w:rPr>
        <w:instrText xml:space="preserve"> </w:instrText>
      </w:r>
      <w:r>
        <w:rPr>
          <w:rFonts w:eastAsia="SimSun" w:hint="eastAsia"/>
          <w:szCs w:val="22"/>
          <w:lang w:eastAsia="zh-CN"/>
        </w:rPr>
        <w:instrText>REF _Ref522684019 \r \h</w:instrText>
      </w:r>
      <w:r>
        <w:rPr>
          <w:rFonts w:eastAsia="SimSun"/>
          <w:szCs w:val="22"/>
          <w:lang w:eastAsia="zh-CN"/>
        </w:rPr>
        <w:instrText xml:space="preserve">  \* MERGEFORMAT </w:instrText>
      </w:r>
      <w:r>
        <w:rPr>
          <w:rFonts w:eastAsia="SimSun"/>
          <w:szCs w:val="22"/>
          <w:lang w:eastAsia="zh-CN"/>
        </w:rPr>
      </w:r>
      <w:r>
        <w:rPr>
          <w:rFonts w:eastAsia="SimSun"/>
          <w:szCs w:val="22"/>
          <w:lang w:eastAsia="zh-CN"/>
        </w:rPr>
        <w:fldChar w:fldCharType="separate"/>
      </w:r>
      <w:r>
        <w:rPr>
          <w:rFonts w:eastAsia="SimSun"/>
          <w:szCs w:val="22"/>
          <w:lang w:eastAsia="zh-CN"/>
        </w:rPr>
        <w:t>[</w:t>
      </w:r>
      <w:r>
        <w:rPr>
          <w:rFonts w:eastAsia="SimSun" w:hint="eastAsia"/>
          <w:szCs w:val="22"/>
          <w:lang w:eastAsia="zh-CN"/>
        </w:rPr>
        <w:t>4</w:t>
      </w:r>
      <w:r>
        <w:rPr>
          <w:rFonts w:eastAsia="SimSun"/>
          <w:szCs w:val="22"/>
          <w:lang w:eastAsia="zh-CN"/>
        </w:rPr>
        <w:t>]</w:t>
      </w:r>
      <w:r>
        <w:rPr>
          <w:rFonts w:eastAsia="SimSun"/>
          <w:szCs w:val="22"/>
          <w:lang w:eastAsia="zh-CN"/>
        </w:rPr>
        <w:fldChar w:fldCharType="end"/>
      </w:r>
      <w:r>
        <w:rPr>
          <w:rFonts w:eastAsia="SimSun"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21BEA453" w14:textId="77777777" w:rsidR="009C774B" w:rsidRDefault="009C774B" w:rsidP="009C774B">
      <w:pPr>
        <w:jc w:val="both"/>
        <w:rPr>
          <w:rFonts w:eastAsia="SimSun"/>
          <w:lang w:eastAsia="zh-CN"/>
        </w:rPr>
      </w:pPr>
      <w:r>
        <w:rPr>
          <w:rFonts w:eastAsia="SimSun" w:hint="eastAsia"/>
          <w:lang w:eastAsia="zh-CN"/>
        </w:rPr>
        <w:t xml:space="preserve">However, in the research report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_Ref520031527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5</w:t>
      </w:r>
      <w:r>
        <w:rPr>
          <w:rFonts w:eastAsia="SimSun"/>
          <w:lang w:eastAsia="zh-CN"/>
        </w:rPr>
        <w:t>]</w:t>
      </w:r>
      <w:r>
        <w:rPr>
          <w:rFonts w:eastAsia="SimSun"/>
          <w:lang w:eastAsia="zh-CN"/>
        </w:rPr>
        <w:fldChar w:fldCharType="end"/>
      </w:r>
      <w:r>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SimSun"/>
          <w:lang w:eastAsia="zh-CN"/>
        </w:rPr>
        <w:t>required</w:t>
      </w:r>
      <w:r>
        <w:rPr>
          <w:rFonts w:eastAsia="SimSun" w:hint="eastAsia"/>
          <w:lang w:eastAsia="zh-CN"/>
        </w:rPr>
        <w:t xml:space="preserve"> for 4K video.</w:t>
      </w:r>
    </w:p>
    <w:p w14:paraId="29B2B72E" w14:textId="77777777" w:rsidR="009C774B" w:rsidRDefault="009C774B" w:rsidP="009C774B">
      <w:pPr>
        <w:jc w:val="both"/>
        <w:rPr>
          <w:rFonts w:eastAsia="SimSun"/>
          <w:lang w:eastAsia="zh-CN"/>
        </w:rPr>
      </w:pPr>
      <w:r>
        <w:rPr>
          <w:rFonts w:eastAsia="SimSun" w:hint="eastAsia"/>
          <w:lang w:eastAsia="zh-CN"/>
        </w:rPr>
        <w:t xml:space="preserve">And the </w:t>
      </w:r>
      <w:r>
        <w:rPr>
          <w:rFonts w:eastAsia="SimSun"/>
          <w:lang w:eastAsia="zh-CN"/>
        </w:rPr>
        <w:t>usefulness</w:t>
      </w:r>
      <w:r>
        <w:rPr>
          <w:rFonts w:eastAsia="SimSun" w:hint="eastAsia"/>
          <w:lang w:eastAsia="zh-CN"/>
        </w:rPr>
        <w:t xml:space="preserve"> of VR is heavily dependent on three network components: high throughput, low latency and a uniform </w:t>
      </w:r>
      <w:r>
        <w:rPr>
          <w:rFonts w:eastAsia="SimSun"/>
          <w:lang w:eastAsia="zh-CN"/>
        </w:rPr>
        <w:t>experience</w:t>
      </w:r>
      <w:r>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SimSun"/>
          <w:lang w:eastAsia="zh-CN"/>
        </w:rPr>
      </w:pPr>
      <w:r>
        <w:rPr>
          <w:rFonts w:eastAsia="SimSun" w:hint="eastAsia"/>
          <w:lang w:eastAsia="zh-CN"/>
        </w:rPr>
        <w:t xml:space="preserve">And further more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_Ref520033026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6</w:t>
      </w:r>
      <w:r>
        <w:rPr>
          <w:rFonts w:eastAsia="SimSun"/>
          <w:lang w:eastAsia="zh-CN"/>
        </w:rPr>
        <w:t>]</w:t>
      </w:r>
      <w:r>
        <w:rPr>
          <w:rFonts w:eastAsia="SimSun"/>
          <w:lang w:eastAsia="zh-CN"/>
        </w:rPr>
        <w:fldChar w:fldCharType="end"/>
      </w:r>
      <w:r>
        <w:rPr>
          <w:rFonts w:eastAsia="SimSun" w:hint="eastAsia"/>
          <w:lang w:eastAsia="zh-CN"/>
        </w:rPr>
        <w:t>, the user throughput of VR service was mentioned as 7Gbps with a latency of 10ms, and with a</w:t>
      </w:r>
      <w:r w:rsidRPr="00975462">
        <w:rPr>
          <w:rFonts w:eastAsia="SimSun"/>
          <w:lang w:eastAsia="zh-CN"/>
        </w:rPr>
        <w:t>dvanced compression techniques the network throughput requirement</w:t>
      </w:r>
      <w:r>
        <w:rPr>
          <w:rFonts w:eastAsia="SimSun" w:hint="eastAsia"/>
          <w:lang w:eastAsia="zh-CN"/>
        </w:rPr>
        <w:t xml:space="preserve"> </w:t>
      </w:r>
      <w:r w:rsidRPr="00975462">
        <w:rPr>
          <w:rFonts w:eastAsia="SimSun"/>
          <w:lang w:eastAsia="zh-CN"/>
        </w:rPr>
        <w:t>can be approximately 5.2 Gbps</w:t>
      </w:r>
      <w:r>
        <w:rPr>
          <w:rFonts w:eastAsia="SimSun" w:hint="eastAsia"/>
          <w:lang w:eastAsia="zh-CN"/>
        </w:rPr>
        <w:t xml:space="preserve"> </w:t>
      </w:r>
      <w:r>
        <w:rPr>
          <w:rFonts w:eastAsia="SimSun"/>
          <w:lang w:eastAsia="zh-CN"/>
        </w:rPr>
        <w:fldChar w:fldCharType="begin"/>
      </w:r>
      <w:r>
        <w:rPr>
          <w:rFonts w:eastAsia="SimSun"/>
          <w:lang w:eastAsia="zh-CN"/>
        </w:rPr>
        <w:instrText xml:space="preserve"> REF _Ref520033037 \r \h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7</w:t>
      </w:r>
      <w:r>
        <w:rPr>
          <w:rFonts w:eastAsia="SimSun"/>
          <w:lang w:eastAsia="zh-CN"/>
        </w:rPr>
        <w:t>]</w:t>
      </w:r>
      <w:r>
        <w:rPr>
          <w:rFonts w:eastAsia="SimSun"/>
          <w:lang w:eastAsia="zh-CN"/>
        </w:rPr>
        <w:fldChar w:fldCharType="end"/>
      </w:r>
      <w:r>
        <w:rPr>
          <w:rFonts w:eastAsia="SimSun" w:hint="eastAsia"/>
          <w:lang w:eastAsia="zh-CN"/>
        </w:rPr>
        <w:t>[8].</w:t>
      </w:r>
    </w:p>
    <w:p w14:paraId="15311BF1" w14:textId="77777777" w:rsidR="009C774B" w:rsidRDefault="009C774B" w:rsidP="009C774B">
      <w:pPr>
        <w:jc w:val="both"/>
        <w:rPr>
          <w:rFonts w:eastAsia="SimSun"/>
          <w:lang w:eastAsia="zh-CN"/>
        </w:rPr>
      </w:pPr>
      <w:r>
        <w:rPr>
          <w:rFonts w:eastAsia="SimSun" w:hint="eastAsia"/>
          <w:lang w:eastAsia="zh-CN"/>
        </w:rPr>
        <w:t xml:space="preserve">Besides,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_Ref520034290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9</w:t>
      </w:r>
      <w:r>
        <w:rPr>
          <w:rFonts w:eastAsia="SimSun"/>
          <w:lang w:eastAsia="zh-CN"/>
        </w:rPr>
        <w:t>]</w:t>
      </w:r>
      <w:r>
        <w:rPr>
          <w:rFonts w:eastAsia="SimSun"/>
          <w:lang w:eastAsia="zh-CN"/>
        </w:rPr>
        <w:fldChar w:fldCharType="end"/>
      </w:r>
      <w:r>
        <w:rPr>
          <w:rFonts w:eastAsia="SimSun" w:hint="eastAsia"/>
          <w:lang w:eastAsia="zh-CN"/>
        </w:rPr>
        <w:t xml:space="preserve">, it was also mentioned that currently </w:t>
      </w:r>
      <w:r w:rsidRPr="0049679E">
        <w:rPr>
          <w:rFonts w:eastAsia="SimSun"/>
          <w:lang w:eastAsia="zh-CN"/>
        </w:rPr>
        <w:t>stringent latency requirements</w:t>
      </w:r>
      <w:r w:rsidRPr="0049679E">
        <w:rPr>
          <w:rFonts w:eastAsia="SimSun" w:hint="eastAsia"/>
          <w:lang w:eastAsia="zh-CN"/>
        </w:rPr>
        <w:t xml:space="preserve"> </w:t>
      </w:r>
      <w:r w:rsidRPr="0049679E">
        <w:rPr>
          <w:rFonts w:eastAsia="SimSun"/>
          <w:lang w:eastAsia="zh-CN"/>
        </w:rPr>
        <w:t>are of utmost importance for providing a</w:t>
      </w:r>
      <w:r>
        <w:rPr>
          <w:rFonts w:eastAsia="SimSun" w:hint="eastAsia"/>
          <w:lang w:eastAsia="zh-CN"/>
        </w:rPr>
        <w:t xml:space="preserve"> </w:t>
      </w:r>
      <w:r w:rsidRPr="0049679E">
        <w:rPr>
          <w:rFonts w:eastAsia="SimSun"/>
          <w:lang w:eastAsia="zh-CN"/>
        </w:rPr>
        <w:t>pleasant immersive experience</w:t>
      </w:r>
      <w:r>
        <w:rPr>
          <w:rFonts w:eastAsia="SimSun" w:hint="eastAsia"/>
          <w:lang w:eastAsia="zh-CN"/>
        </w:rPr>
        <w:t xml:space="preserve"> especially for VR based interactive service</w:t>
      </w:r>
      <w:r w:rsidRPr="0049679E">
        <w:rPr>
          <w:rFonts w:eastAsia="SimSun"/>
          <w:lang w:eastAsia="zh-CN"/>
        </w:rPr>
        <w:t>. The human eye</w:t>
      </w:r>
      <w:r w:rsidRPr="0049679E">
        <w:rPr>
          <w:rFonts w:eastAsia="SimSun" w:hint="eastAsia"/>
          <w:lang w:eastAsia="zh-CN"/>
        </w:rPr>
        <w:t xml:space="preserve"> </w:t>
      </w:r>
      <w:r w:rsidRPr="0049679E">
        <w:rPr>
          <w:rFonts w:eastAsia="SimSun"/>
          <w:lang w:eastAsia="zh-CN"/>
        </w:rPr>
        <w:t>needs to perceive accurate and smooth movements</w:t>
      </w:r>
      <w:r w:rsidRPr="0049679E">
        <w:rPr>
          <w:rFonts w:eastAsia="SimSun" w:hint="eastAsia"/>
          <w:lang w:eastAsia="zh-CN"/>
        </w:rPr>
        <w:t xml:space="preserve"> </w:t>
      </w:r>
      <w:r w:rsidRPr="0049679E">
        <w:rPr>
          <w:rFonts w:eastAsia="SimSun"/>
          <w:lang w:eastAsia="zh-CN"/>
        </w:rPr>
        <w:t>with low motion-to-photon (MTP) latency,</w:t>
      </w:r>
      <w:r w:rsidRPr="0049679E">
        <w:rPr>
          <w:rFonts w:eastAsia="SimSun" w:hint="eastAsia"/>
          <w:lang w:eastAsia="zh-CN"/>
        </w:rPr>
        <w:t xml:space="preserve"> </w:t>
      </w:r>
      <w:r w:rsidRPr="0049679E">
        <w:rPr>
          <w:rFonts w:eastAsia="SimSun"/>
          <w:lang w:eastAsia="zh-CN"/>
        </w:rPr>
        <w:t>which is the lapse between a movement (e.g.,</w:t>
      </w:r>
      <w:r w:rsidRPr="0049679E">
        <w:rPr>
          <w:rFonts w:eastAsia="SimSun" w:hint="eastAsia"/>
          <w:lang w:eastAsia="zh-CN"/>
        </w:rPr>
        <w:t xml:space="preserve"> </w:t>
      </w:r>
      <w:r w:rsidRPr="0049679E">
        <w:rPr>
          <w:rFonts w:eastAsia="SimSun"/>
          <w:lang w:eastAsia="zh-CN"/>
        </w:rPr>
        <w:t>head rotation) and a frame</w:t>
      </w:r>
      <w:r w:rsidRPr="0049679E">
        <w:rPr>
          <w:rFonts w:eastAsia="SimSun" w:hint="eastAsia"/>
          <w:lang w:eastAsia="zh-CN"/>
        </w:rPr>
        <w:t>’</w:t>
      </w:r>
      <w:r w:rsidRPr="0049679E">
        <w:rPr>
          <w:rFonts w:eastAsia="SimSun"/>
          <w:lang w:eastAsia="zh-CN"/>
        </w:rPr>
        <w:t>s pixels corresponding</w:t>
      </w:r>
      <w:r w:rsidRPr="0049679E">
        <w:rPr>
          <w:rFonts w:eastAsia="SimSun" w:hint="eastAsia"/>
          <w:lang w:eastAsia="zh-CN"/>
        </w:rPr>
        <w:t xml:space="preserve"> </w:t>
      </w:r>
      <w:r w:rsidRPr="0049679E">
        <w:rPr>
          <w:rFonts w:eastAsia="SimSun"/>
          <w:lang w:eastAsia="zh-CN"/>
        </w:rPr>
        <w:t>to the new</w:t>
      </w:r>
      <w:r w:rsidRPr="0049679E">
        <w:rPr>
          <w:rFonts w:eastAsia="SimSun" w:hint="eastAsia"/>
          <w:lang w:eastAsia="zh-CN"/>
        </w:rPr>
        <w:t xml:space="preserve"> field of views</w:t>
      </w:r>
      <w:r w:rsidRPr="0049679E">
        <w:rPr>
          <w:rFonts w:eastAsia="SimSun"/>
          <w:lang w:eastAsia="zh-CN"/>
        </w:rPr>
        <w:t xml:space="preserve"> shown to the eyes.</w:t>
      </w:r>
      <w:r w:rsidRPr="0049679E">
        <w:rPr>
          <w:rFonts w:eastAsia="SimSun" w:hint="eastAsia"/>
          <w:lang w:eastAsia="zh-CN"/>
        </w:rPr>
        <w:t xml:space="preserve"> And the E2E latency is about 15ms including the device processing delay. A</w:t>
      </w:r>
      <w:r w:rsidRPr="0049679E">
        <w:rPr>
          <w:rFonts w:eastAsia="SimSun"/>
          <w:lang w:eastAsia="zh-CN"/>
        </w:rPr>
        <w:t>n</w:t>
      </w:r>
      <w:r w:rsidRPr="0049679E">
        <w:rPr>
          <w:rFonts w:eastAsia="SimSun" w:hint="eastAsia"/>
          <w:lang w:eastAsia="zh-CN"/>
        </w:rPr>
        <w:t xml:space="preserve">d it was also mentioned that </w:t>
      </w:r>
      <w:r w:rsidRPr="0049679E">
        <w:rPr>
          <w:rFonts w:eastAsia="SimSun"/>
          <w:lang w:eastAsia="zh-CN"/>
        </w:rPr>
        <w:t>a maximum packet</w:t>
      </w:r>
      <w:r w:rsidRPr="0049679E">
        <w:rPr>
          <w:rFonts w:eastAsia="SimSun" w:hint="eastAsia"/>
          <w:lang w:eastAsia="zh-CN"/>
        </w:rPr>
        <w:t xml:space="preserve"> </w:t>
      </w:r>
      <w:r w:rsidRPr="0049679E">
        <w:rPr>
          <w:rFonts w:eastAsia="SimSun"/>
          <w:lang w:eastAsia="zh-CN"/>
        </w:rPr>
        <w:t>error rate (PER) of 1</w:t>
      </w:r>
      <w:r w:rsidRPr="0049679E">
        <w:rPr>
          <w:rFonts w:eastAsia="SimSun" w:hint="eastAsia"/>
          <w:lang w:eastAsia="zh-CN"/>
        </w:rPr>
        <w:t>0</w:t>
      </w:r>
      <w:r w:rsidRPr="00BE3ADE">
        <w:rPr>
          <w:rFonts w:eastAsia="SimSun" w:hint="eastAsia"/>
          <w:vertAlign w:val="superscript"/>
          <w:lang w:eastAsia="zh-CN"/>
        </w:rPr>
        <w:t>-5</w:t>
      </w:r>
      <w:r w:rsidRPr="0049679E">
        <w:rPr>
          <w:rFonts w:eastAsia="SimSun" w:hint="eastAsia"/>
          <w:lang w:eastAsia="zh-CN"/>
        </w:rPr>
        <w:t xml:space="preserve"> </w:t>
      </w:r>
      <w:r w:rsidRPr="0049679E">
        <w:rPr>
          <w:rFonts w:eastAsia="SimSun"/>
          <w:lang w:eastAsia="zh-CN"/>
        </w:rPr>
        <w:t>correlates with the VR tracking message</w:t>
      </w:r>
      <w:r w:rsidRPr="0049679E">
        <w:rPr>
          <w:rFonts w:eastAsia="SimSun" w:hint="eastAsia"/>
          <w:lang w:eastAsia="zh-CN"/>
        </w:rPr>
        <w:t xml:space="preserve"> </w:t>
      </w:r>
      <w:r w:rsidRPr="0049679E">
        <w:rPr>
          <w:rFonts w:eastAsia="SimSun"/>
          <w:lang w:eastAsia="zh-CN"/>
        </w:rPr>
        <w:t>signalling that has to be delivered with ultra-high</w:t>
      </w:r>
      <w:r w:rsidRPr="0049679E">
        <w:rPr>
          <w:rFonts w:eastAsia="SimSun" w:hint="eastAsia"/>
          <w:lang w:eastAsia="zh-CN"/>
        </w:rPr>
        <w:t xml:space="preserve"> </w:t>
      </w:r>
      <w:r w:rsidRPr="0049679E">
        <w:rPr>
          <w:rFonts w:eastAsia="SimSun"/>
          <w:lang w:eastAsia="zh-CN"/>
        </w:rPr>
        <w:t>reliability to ensure smooth VR service.</w:t>
      </w:r>
    </w:p>
    <w:p w14:paraId="1809B888" w14:textId="77777777" w:rsidR="009C774B" w:rsidRDefault="009C774B" w:rsidP="009C774B">
      <w:pPr>
        <w:jc w:val="both"/>
        <w:rPr>
          <w:rFonts w:eastAsia="SimSun"/>
          <w:lang w:eastAsia="zh-CN"/>
        </w:rPr>
      </w:pPr>
      <w:r>
        <w:rPr>
          <w:rFonts w:eastAsia="SimSun"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SimSun"/>
          <w:lang w:eastAsia="zh-CN"/>
        </w:rPr>
      </w:pPr>
      <w:r>
        <w:rPr>
          <w:rFonts w:eastAsia="SimSun" w:hint="eastAsia"/>
          <w:lang w:eastAsia="zh-CN"/>
        </w:rPr>
        <w:t xml:space="preserve">And based on the study, improved VR performance could be obtained </w:t>
      </w:r>
      <w:r w:rsidR="008F1D49">
        <w:rPr>
          <w:rFonts w:eastAsia="SimSun" w:hint="eastAsia"/>
          <w:lang w:eastAsia="zh-CN"/>
        </w:rPr>
        <w:t>with the following conditions:</w:t>
      </w:r>
    </w:p>
    <w:p w14:paraId="34B29F9E"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Terminal: 120 degree with 16K screen resolution</w:t>
      </w:r>
    </w:p>
    <w:p w14:paraId="43A2460B"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Content: Full view resolution as 23040*11520 with 3D DoF and 120fps</w:t>
      </w:r>
    </w:p>
    <w:p w14:paraId="4365DF13" w14:textId="77777777" w:rsidR="009C774B" w:rsidRDefault="009C774B" w:rsidP="009C774B">
      <w:pPr>
        <w:jc w:val="both"/>
        <w:rPr>
          <w:rFonts w:eastAsia="SimSun"/>
          <w:lang w:eastAsia="zh-CN"/>
        </w:rPr>
      </w:pPr>
      <w:r>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SimSun"/>
          <w:lang w:eastAsia="zh-CN"/>
        </w:rPr>
      </w:pPr>
      <w:r>
        <w:rPr>
          <w:rFonts w:eastAsia="SimSun" w:hint="eastAsia"/>
          <w:lang w:eastAsia="zh-CN"/>
        </w:rPr>
        <w:t xml:space="preserve">Besides, from network perspective, the VR based interactive service can be satisfied by both </w:t>
      </w:r>
      <w:r w:rsidR="00E44973">
        <w:rPr>
          <w:rFonts w:eastAsia="SimSun"/>
          <w:lang w:eastAsia="zh-CN"/>
        </w:rPr>
        <w:t>the ProSe Communication path (direct)</w:t>
      </w:r>
      <w:r>
        <w:rPr>
          <w:rFonts w:eastAsia="SimSun" w:hint="eastAsia"/>
          <w:lang w:eastAsia="zh-CN"/>
        </w:rPr>
        <w:t xml:space="preserve"> and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and network can determine whether </w:t>
      </w:r>
      <w:r w:rsidR="00E44973">
        <w:rPr>
          <w:rFonts w:eastAsia="SimSun"/>
          <w:lang w:eastAsia="zh-CN"/>
        </w:rPr>
        <w:t>the ProSe Communication path (direct)</w:t>
      </w:r>
      <w:r>
        <w:rPr>
          <w:rFonts w:eastAsia="SimSun" w:hint="eastAsia"/>
          <w:lang w:eastAsia="zh-CN"/>
        </w:rPr>
        <w:t xml:space="preserve"> or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while UE is in the coverage but service requirements e.g. data rate </w:t>
      </w:r>
      <w:r>
        <w:rPr>
          <w:rFonts w:eastAsia="SimSun"/>
          <w:lang w:eastAsia="zh-CN"/>
        </w:rPr>
        <w:t>cannot</w:t>
      </w:r>
      <w:r>
        <w:rPr>
          <w:rFonts w:eastAsia="SimSun" w:hint="eastAsia"/>
          <w:lang w:eastAsia="zh-CN"/>
        </w:rPr>
        <w:t xml:space="preserve"> be satisfied, the network can use </w:t>
      </w:r>
      <w:r w:rsidR="00E44973">
        <w:rPr>
          <w:rFonts w:eastAsia="SimSun"/>
          <w:lang w:eastAsia="zh-CN"/>
        </w:rPr>
        <w:t>the ProSe Communication path (direct)</w:t>
      </w:r>
      <w:r>
        <w:rPr>
          <w:rFonts w:eastAsia="SimSun" w:hint="eastAsia"/>
          <w:lang w:eastAsia="zh-CN"/>
        </w:rPr>
        <w:t xml:space="preserve">. </w:t>
      </w:r>
    </w:p>
    <w:p w14:paraId="45EDCB70" w14:textId="77777777" w:rsidR="009C774B" w:rsidRPr="007558F9" w:rsidRDefault="009C774B" w:rsidP="00152FFF">
      <w:pPr>
        <w:pStyle w:val="Heading3"/>
        <w:overflowPunct/>
        <w:autoSpaceDE/>
        <w:autoSpaceDN/>
        <w:adjustRightInd/>
        <w:textAlignment w:val="auto"/>
        <w:rPr>
          <w:rFonts w:eastAsia="SimSun"/>
          <w:lang w:eastAsia="en-US"/>
        </w:rPr>
      </w:pPr>
      <w:bookmarkStart w:id="29" w:name="_Toc8382351"/>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2</w:t>
      </w:r>
      <w:r w:rsidRPr="007558F9">
        <w:rPr>
          <w:rFonts w:eastAsia="SimSun"/>
          <w:lang w:eastAsia="en-US"/>
        </w:rPr>
        <w:tab/>
        <w:t>Pre-conditions</w:t>
      </w:r>
      <w:bookmarkEnd w:id="29"/>
    </w:p>
    <w:p w14:paraId="4EA258D6" w14:textId="77777777" w:rsidR="009C774B" w:rsidRDefault="009C774B" w:rsidP="009C774B">
      <w:pPr>
        <w:jc w:val="both"/>
        <w:rPr>
          <w:rFonts w:eastAsia="SimSun"/>
          <w:lang w:eastAsia="zh-CN"/>
        </w:rPr>
      </w:pPr>
      <w:r>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Heading3"/>
        <w:overflowPunct/>
        <w:autoSpaceDE/>
        <w:autoSpaceDN/>
        <w:adjustRightInd/>
        <w:textAlignment w:val="auto"/>
        <w:rPr>
          <w:rFonts w:eastAsia="SimSun"/>
          <w:lang w:eastAsia="en-US"/>
        </w:rPr>
      </w:pPr>
      <w:bookmarkStart w:id="30" w:name="_Toc8382352"/>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3</w:t>
      </w:r>
      <w:r w:rsidRPr="007558F9">
        <w:rPr>
          <w:rFonts w:eastAsia="SimSun"/>
          <w:lang w:eastAsia="en-US"/>
        </w:rPr>
        <w:tab/>
        <w:t>Service Flows</w:t>
      </w:r>
      <w:bookmarkEnd w:id="30"/>
    </w:p>
    <w:p w14:paraId="6424CF8D" w14:textId="77777777" w:rsidR="009C774B" w:rsidRDefault="009C774B" w:rsidP="009C774B">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VR gaming;</w:t>
      </w:r>
    </w:p>
    <w:p w14:paraId="733B43B7" w14:textId="77777777" w:rsidR="009C774B" w:rsidRDefault="009C774B" w:rsidP="009C774B">
      <w:pPr>
        <w:jc w:val="both"/>
        <w:rPr>
          <w:rFonts w:eastAsia="SimSun"/>
          <w:lang w:val="en-US" w:eastAsia="zh-CN"/>
        </w:rPr>
      </w:pPr>
      <w:r>
        <w:rPr>
          <w:rFonts w:eastAsia="SimSun" w:hint="eastAsia"/>
          <w:lang w:val="en-US" w:eastAsia="zh-CN"/>
        </w:rPr>
        <w:t>UE A/B/C/D in proximity could be close to the base station or far away from the gNBs;</w:t>
      </w:r>
    </w:p>
    <w:p w14:paraId="43A1A81C" w14:textId="77777777" w:rsidR="009C774B" w:rsidRDefault="009C774B" w:rsidP="009C774B">
      <w:pPr>
        <w:jc w:val="both"/>
        <w:rPr>
          <w:rFonts w:eastAsia="SimSun"/>
          <w:lang w:val="en-US" w:eastAsia="zh-CN"/>
        </w:rPr>
      </w:pPr>
      <w:r>
        <w:rPr>
          <w:rFonts w:eastAsia="SimSun" w:hint="eastAsia"/>
          <w:lang w:val="en-US" w:eastAsia="zh-CN"/>
        </w:rPr>
        <w:t>UE A/B/C/D download(s) the required information for the interactive service from network;</w:t>
      </w:r>
    </w:p>
    <w:p w14:paraId="2BBB11EA" w14:textId="77777777" w:rsidR="009C774B" w:rsidRDefault="009C774B" w:rsidP="009C774B">
      <w:pPr>
        <w:jc w:val="both"/>
        <w:rPr>
          <w:rFonts w:eastAsia="SimSun"/>
          <w:lang w:val="en-US" w:eastAsia="zh-CN"/>
        </w:rPr>
      </w:pPr>
      <w:r>
        <w:rPr>
          <w:rFonts w:eastAsia="SimSun" w:hint="eastAsia"/>
          <w:lang w:val="en-US" w:eastAsia="zh-CN"/>
        </w:rPr>
        <w:t xml:space="preserve">UE A/B/C/D in proximity can exchange the real-time interactive data with each other with satisfied experienced data rate via </w:t>
      </w:r>
      <w:r w:rsidR="00E44973">
        <w:rPr>
          <w:rFonts w:eastAsia="SimSun"/>
          <w:lang w:val="en-US" w:eastAsia="zh-CN"/>
        </w:rPr>
        <w:t>the ProSe Communication path (direct)</w:t>
      </w:r>
      <w:r>
        <w:rPr>
          <w:rFonts w:eastAsia="SimSun" w:hint="eastAsia"/>
          <w:lang w:val="en-US" w:eastAsia="zh-CN"/>
        </w:rPr>
        <w:t xml:space="preserve"> or via gNB based on network decision;</w:t>
      </w:r>
    </w:p>
    <w:p w14:paraId="42AB0C62" w14:textId="77777777" w:rsidR="009C774B" w:rsidRDefault="009C774B" w:rsidP="009C774B">
      <w:pPr>
        <w:jc w:val="both"/>
        <w:rPr>
          <w:rFonts w:eastAsia="SimSun"/>
          <w:lang w:val="en-US" w:eastAsia="zh-CN"/>
        </w:rPr>
      </w:pPr>
      <w:r>
        <w:rPr>
          <w:rFonts w:eastAsia="SimSun" w:hint="eastAsia"/>
          <w:lang w:val="en-US" w:eastAsia="zh-CN"/>
        </w:rPr>
        <w:t>UE A/B/C/D could update the status with the network;</w:t>
      </w:r>
    </w:p>
    <w:p w14:paraId="3706E54B" w14:textId="77777777" w:rsidR="009C774B" w:rsidRDefault="009C774B" w:rsidP="009C774B">
      <w:pPr>
        <w:jc w:val="both"/>
        <w:rPr>
          <w:rFonts w:eastAsia="SimSun"/>
          <w:lang w:val="en-US" w:eastAsia="zh-CN"/>
        </w:rPr>
      </w:pPr>
      <w:r>
        <w:rPr>
          <w:rFonts w:eastAsia="SimSun" w:hint="eastAsia"/>
          <w:lang w:val="en-US" w:eastAsia="zh-CN"/>
        </w:rPr>
        <w:t xml:space="preserve">UE A/B/C/D can stop the interactive </w:t>
      </w:r>
      <w:r w:rsidR="008F1D49">
        <w:rPr>
          <w:rFonts w:eastAsia="SimSun"/>
          <w:lang w:val="en-US" w:eastAsia="zh-CN"/>
        </w:rPr>
        <w:t>service and</w:t>
      </w:r>
      <w:r>
        <w:rPr>
          <w:rFonts w:eastAsia="SimSun" w:hint="eastAsia"/>
          <w:lang w:val="en-US" w:eastAsia="zh-CN"/>
        </w:rPr>
        <w:t xml:space="preserve"> inform the network.</w:t>
      </w:r>
    </w:p>
    <w:p w14:paraId="1E9731FC" w14:textId="77777777" w:rsidR="009C774B" w:rsidRPr="007558F9" w:rsidRDefault="009C774B" w:rsidP="00152FFF">
      <w:pPr>
        <w:pStyle w:val="Heading3"/>
        <w:overflowPunct/>
        <w:autoSpaceDE/>
        <w:autoSpaceDN/>
        <w:adjustRightInd/>
        <w:textAlignment w:val="auto"/>
        <w:rPr>
          <w:rFonts w:eastAsia="SimSun"/>
          <w:lang w:eastAsia="en-US"/>
        </w:rPr>
      </w:pPr>
      <w:bookmarkStart w:id="31" w:name="_Toc8382353"/>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4</w:t>
      </w:r>
      <w:r w:rsidRPr="007558F9">
        <w:rPr>
          <w:rFonts w:eastAsia="SimSun"/>
          <w:lang w:eastAsia="en-US"/>
        </w:rPr>
        <w:tab/>
        <w:t>Post-conditions</w:t>
      </w:r>
      <w:bookmarkEnd w:id="31"/>
    </w:p>
    <w:p w14:paraId="29654BD1" w14:textId="77777777" w:rsidR="009C774B" w:rsidRDefault="009C774B" w:rsidP="009C774B">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Heading3"/>
        <w:overflowPunct/>
        <w:autoSpaceDE/>
        <w:autoSpaceDN/>
        <w:adjustRightInd/>
        <w:textAlignment w:val="auto"/>
        <w:rPr>
          <w:rFonts w:eastAsia="SimSun"/>
          <w:lang w:eastAsia="en-US"/>
        </w:rPr>
      </w:pPr>
      <w:bookmarkStart w:id="32" w:name="_Toc8382354"/>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5</w:t>
      </w:r>
      <w:r w:rsidRPr="007558F9">
        <w:rPr>
          <w:rFonts w:eastAsia="SimSun"/>
          <w:lang w:eastAsia="en-US"/>
        </w:rPr>
        <w:tab/>
      </w:r>
      <w:r w:rsidRPr="007558F9">
        <w:rPr>
          <w:rFonts w:eastAsia="SimSun" w:hint="eastAsia"/>
          <w:lang w:eastAsia="en-US"/>
        </w:rPr>
        <w:t>Gap Analyse</w:t>
      </w:r>
      <w:r w:rsidRPr="007558F9">
        <w:rPr>
          <w:rFonts w:eastAsia="SimSun"/>
          <w:lang w:eastAsia="en-US"/>
        </w:rPr>
        <w:t>s</w:t>
      </w:r>
      <w:bookmarkEnd w:id="32"/>
    </w:p>
    <w:p w14:paraId="44A46837" w14:textId="77777777" w:rsidR="009C774B" w:rsidRDefault="009C774B" w:rsidP="009C774B">
      <w:pPr>
        <w:jc w:val="both"/>
        <w:rPr>
          <w:rFonts w:eastAsia="SimSun"/>
          <w:lang w:val="en-US" w:eastAsia="zh-CN"/>
        </w:rPr>
      </w:pPr>
      <w:r>
        <w:rPr>
          <w:rFonts w:eastAsia="SimSun" w:hint="eastAsia"/>
          <w:lang w:val="en-US" w:eastAsia="zh-CN"/>
        </w:rPr>
        <w:t xml:space="preserve">Firstly, in </w:t>
      </w:r>
      <w:r w:rsidR="0006552E">
        <w:rPr>
          <w:rFonts w:eastAsia="SimSun" w:hint="eastAsia"/>
          <w:lang w:val="en-US" w:eastAsia="zh-CN"/>
        </w:rPr>
        <w:t>[4]</w:t>
      </w:r>
      <w:r>
        <w:rPr>
          <w:rFonts w:eastAsia="SimSun" w:hint="eastAsia"/>
          <w:lang w:val="en-US" w:eastAsia="zh-CN"/>
        </w:rPr>
        <w:t xml:space="preserve">, the maximum experienced data rate for VR is 1Gbps, which may be lower than high definition VR </w:t>
      </w:r>
      <w:r>
        <w:rPr>
          <w:rFonts w:eastAsia="SimSun"/>
          <w:lang w:val="en-US" w:eastAsia="zh-CN"/>
        </w:rPr>
        <w:t>service</w:t>
      </w:r>
      <w:r>
        <w:rPr>
          <w:rFonts w:eastAsia="SimSun" w:hint="eastAsia"/>
          <w:lang w:val="en-US" w:eastAsia="zh-CN"/>
        </w:rPr>
        <w:t>.</w:t>
      </w:r>
    </w:p>
    <w:p w14:paraId="723ED4CD" w14:textId="77777777" w:rsidR="009C774B" w:rsidRDefault="009C774B" w:rsidP="009C774B">
      <w:pPr>
        <w:jc w:val="both"/>
        <w:rPr>
          <w:rFonts w:eastAsia="SimSun"/>
          <w:lang w:val="en-US" w:eastAsia="zh-CN"/>
        </w:rPr>
      </w:pPr>
      <w:r>
        <w:rPr>
          <w:rFonts w:eastAsia="SimSun" w:hint="eastAsia"/>
          <w:lang w:val="en-US" w:eastAsia="zh-CN"/>
        </w:rPr>
        <w:t xml:space="preserve">Secondly, there is no definition about </w:t>
      </w:r>
      <w:r>
        <w:rPr>
          <w:rFonts w:eastAsia="SimSun"/>
          <w:lang w:val="en-US" w:eastAsia="zh-CN"/>
        </w:rPr>
        <w:t>the number of users joini</w:t>
      </w:r>
      <w:r>
        <w:rPr>
          <w:rFonts w:eastAsia="SimSun" w:hint="eastAsia"/>
          <w:lang w:val="en-US" w:eastAsia="zh-CN"/>
        </w:rPr>
        <w:t xml:space="preserve">ng the </w:t>
      </w:r>
      <w:r w:rsidR="004D330C">
        <w:rPr>
          <w:rFonts w:eastAsia="SimSun" w:hint="eastAsia"/>
          <w:lang w:val="en-US" w:eastAsia="zh-CN"/>
        </w:rPr>
        <w:t xml:space="preserve">VR based </w:t>
      </w:r>
      <w:r>
        <w:rPr>
          <w:rFonts w:eastAsia="SimSun" w:hint="eastAsia"/>
          <w:lang w:val="en-US" w:eastAsia="zh-CN"/>
        </w:rPr>
        <w:t>interactive service.</w:t>
      </w:r>
    </w:p>
    <w:p w14:paraId="6F76BFF8" w14:textId="77777777" w:rsidR="009C774B" w:rsidRDefault="009C774B" w:rsidP="009C774B">
      <w:pPr>
        <w:jc w:val="both"/>
        <w:rPr>
          <w:rFonts w:eastAsia="SimSun"/>
          <w:lang w:val="en-US" w:eastAsia="zh-CN"/>
        </w:rPr>
      </w:pPr>
      <w:r>
        <w:rPr>
          <w:rFonts w:eastAsia="SimSun" w:hint="eastAsia"/>
          <w:lang w:val="en-US" w:eastAsia="zh-CN"/>
        </w:rPr>
        <w:t xml:space="preserve">Thirdly, in </w:t>
      </w:r>
      <w:r w:rsidR="0006552E">
        <w:rPr>
          <w:rFonts w:eastAsia="SimSun" w:hint="eastAsia"/>
          <w:lang w:val="en-US" w:eastAsia="zh-CN"/>
        </w:rPr>
        <w:t>[4]</w:t>
      </w:r>
      <w:r>
        <w:rPr>
          <w:rFonts w:eastAsia="SimSun" w:hint="eastAsia"/>
          <w:lang w:val="en-US" w:eastAsia="zh-CN"/>
        </w:rPr>
        <w:t xml:space="preserve">, the 1Gbps can only be </w:t>
      </w:r>
      <w:r>
        <w:rPr>
          <w:rFonts w:eastAsia="SimSun"/>
          <w:lang w:val="en-US" w:eastAsia="zh-CN"/>
        </w:rPr>
        <w:t>satisfied</w:t>
      </w:r>
      <w:r>
        <w:rPr>
          <w:rFonts w:eastAsia="SimSun" w:hint="eastAsia"/>
          <w:lang w:val="en-US" w:eastAsia="zh-CN"/>
        </w:rPr>
        <w:t xml:space="preserve"> via </w:t>
      </w:r>
      <w:r w:rsidR="00E44973">
        <w:rPr>
          <w:rFonts w:eastAsia="SimSun"/>
          <w:lang w:val="en-US" w:eastAsia="zh-CN"/>
        </w:rPr>
        <w:t xml:space="preserve">the </w:t>
      </w:r>
      <w:r w:rsidR="00076B6D">
        <w:rPr>
          <w:rFonts w:eastAsia="SimSun"/>
          <w:lang w:val="en-US" w:eastAsia="zh-CN"/>
        </w:rPr>
        <w:t>5GC</w:t>
      </w:r>
      <w:r w:rsidR="00E44973">
        <w:rPr>
          <w:rFonts w:eastAsia="SimSun"/>
          <w:lang w:val="en-US" w:eastAsia="zh-CN"/>
        </w:rPr>
        <w:t xml:space="preserve"> path</w:t>
      </w:r>
      <w:r>
        <w:rPr>
          <w:rFonts w:eastAsia="SimSun" w:hint="eastAsia"/>
          <w:lang w:val="en-US" w:eastAsia="zh-CN"/>
        </w:rPr>
        <w:t xml:space="preserve">, while the interactive VR service can also happen when UE is in the coverage but the requirements cannot be satisfied, in this case, the network needs to determine whether to use </w:t>
      </w:r>
      <w:r w:rsidR="00E44973">
        <w:rPr>
          <w:rFonts w:eastAsia="SimSun"/>
          <w:lang w:val="en-US" w:eastAsia="zh-CN"/>
        </w:rPr>
        <w:t>the ProSe Communication path (direct)</w:t>
      </w:r>
      <w:r>
        <w:rPr>
          <w:rFonts w:eastAsia="SimSun" w:hint="eastAsia"/>
          <w:lang w:val="en-US" w:eastAsia="zh-CN"/>
        </w:rPr>
        <w:t xml:space="preserve"> to satisfy the requirements.</w:t>
      </w:r>
    </w:p>
    <w:p w14:paraId="39AF84E8" w14:textId="77777777" w:rsidR="009C774B" w:rsidRPr="00426E23" w:rsidRDefault="009C774B" w:rsidP="00426E23">
      <w:pPr>
        <w:pStyle w:val="Heading3"/>
        <w:overflowPunct/>
        <w:autoSpaceDE/>
        <w:autoSpaceDN/>
        <w:adjustRightInd/>
        <w:textAlignment w:val="auto"/>
        <w:rPr>
          <w:rFonts w:eastAsia="SimSun"/>
          <w:lang w:eastAsia="en-US"/>
        </w:rPr>
      </w:pPr>
      <w:bookmarkStart w:id="33" w:name="_Toc8382355"/>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33"/>
    </w:p>
    <w:p w14:paraId="1D8A7CD8" w14:textId="77777777" w:rsidR="009C774B" w:rsidRPr="00745C92" w:rsidRDefault="009C774B" w:rsidP="009C774B">
      <w:pPr>
        <w:jc w:val="both"/>
        <w:rPr>
          <w:rFonts w:eastAsia="SimSun"/>
          <w:szCs w:val="22"/>
          <w:lang w:eastAsia="zh-CN"/>
        </w:rPr>
      </w:pPr>
      <w:r w:rsidRPr="00745C92">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SimSun"/>
          <w:szCs w:val="22"/>
          <w:lang w:eastAsia="zh-CN"/>
        </w:rPr>
        <w:t>-001]</w:t>
      </w:r>
      <w:r w:rsidRPr="00745C92">
        <w:rPr>
          <w:rFonts w:eastAsia="SimSun" w:hint="eastAsia"/>
          <w:szCs w:val="22"/>
          <w:lang w:eastAsia="zh-CN"/>
        </w:rPr>
        <w:t xml:space="preserve"> T</w:t>
      </w:r>
      <w:r w:rsidRPr="00745C92">
        <w:rPr>
          <w:rFonts w:eastAsia="SimSun"/>
          <w:szCs w:val="22"/>
          <w:lang w:eastAsia="zh-CN"/>
        </w:rPr>
        <w:t xml:space="preserve">he </w:t>
      </w:r>
      <w:r>
        <w:rPr>
          <w:rFonts w:eastAsia="SimSun" w:hint="eastAsia"/>
          <w:szCs w:val="22"/>
          <w:lang w:eastAsia="zh-CN"/>
        </w:rPr>
        <w:t>5G</w:t>
      </w:r>
      <w:r w:rsidRPr="00745C92">
        <w:rPr>
          <w:rFonts w:eastAsia="SimSun"/>
          <w:szCs w:val="22"/>
          <w:lang w:eastAsia="zh-CN"/>
        </w:rPr>
        <w:t xml:space="preserve"> system shall support </w:t>
      </w:r>
      <w:r w:rsidRPr="00745C92">
        <w:rPr>
          <w:rFonts w:eastAsia="SimSun" w:hint="eastAsia"/>
          <w:szCs w:val="22"/>
          <w:lang w:eastAsia="zh-CN"/>
        </w:rPr>
        <w:t>VR based interactive service with [</w:t>
      </w:r>
      <w:r>
        <w:rPr>
          <w:rFonts w:eastAsia="SimSun" w:hint="eastAsia"/>
          <w:szCs w:val="22"/>
          <w:lang w:eastAsia="zh-CN"/>
        </w:rPr>
        <w:t>8K</w:t>
      </w:r>
      <w:r w:rsidRPr="00745C92">
        <w:rPr>
          <w:rFonts w:eastAsia="SimSun" w:hint="eastAsia"/>
          <w:szCs w:val="22"/>
          <w:lang w:eastAsia="zh-CN"/>
        </w:rPr>
        <w:t>] resolution and 120fps content</w:t>
      </w:r>
      <w:r w:rsidR="00D26F87">
        <w:rPr>
          <w:rFonts w:eastAsia="SimSun" w:hint="eastAsia"/>
          <w:szCs w:val="22"/>
          <w:lang w:eastAsia="zh-CN"/>
        </w:rPr>
        <w:t>.</w:t>
      </w:r>
    </w:p>
    <w:p w14:paraId="64E425A9" w14:textId="77777777" w:rsidR="009C774B" w:rsidRPr="00C5534C" w:rsidRDefault="009C774B" w:rsidP="009C774B">
      <w:pPr>
        <w:jc w:val="both"/>
        <w:rPr>
          <w:rFonts w:eastAsia="SimSun"/>
          <w:szCs w:val="22"/>
          <w:lang w:eastAsia="zh-CN"/>
        </w:rPr>
      </w:pPr>
      <w:r w:rsidRPr="00C5534C">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szCs w:val="22"/>
          <w:lang w:eastAsia="zh-CN"/>
        </w:rPr>
        <w:t>-00</w:t>
      </w:r>
      <w:r w:rsidRPr="00C5534C">
        <w:rPr>
          <w:rFonts w:eastAsia="SimSun" w:hint="eastAsia"/>
          <w:szCs w:val="22"/>
          <w:lang w:eastAsia="zh-CN"/>
        </w:rPr>
        <w:t>2</w:t>
      </w:r>
      <w:r w:rsidRPr="00C5534C">
        <w:rPr>
          <w:rFonts w:eastAsia="SimSun"/>
          <w:szCs w:val="22"/>
          <w:lang w:eastAsia="zh-CN"/>
        </w:rPr>
        <w:t>]</w:t>
      </w:r>
      <w:r w:rsidRPr="00C5534C">
        <w:rPr>
          <w:rFonts w:eastAsia="SimSun" w:hint="eastAsia"/>
          <w:szCs w:val="22"/>
          <w:lang w:eastAsia="zh-CN"/>
        </w:rPr>
        <w:t xml:space="preserve"> The </w:t>
      </w:r>
      <w:r>
        <w:rPr>
          <w:rFonts w:eastAsia="SimSun" w:hint="eastAsia"/>
          <w:szCs w:val="22"/>
          <w:lang w:eastAsia="zh-CN"/>
        </w:rPr>
        <w:t>5G</w:t>
      </w:r>
      <w:r w:rsidRPr="00745C92">
        <w:rPr>
          <w:rFonts w:eastAsia="SimSun"/>
          <w:szCs w:val="22"/>
          <w:lang w:eastAsia="zh-CN"/>
        </w:rPr>
        <w:t xml:space="preserve"> </w:t>
      </w:r>
      <w:r w:rsidRPr="00C5534C">
        <w:rPr>
          <w:rFonts w:eastAsia="SimSun" w:hint="eastAsia"/>
          <w:szCs w:val="22"/>
          <w:lang w:eastAsia="zh-CN"/>
        </w:rPr>
        <w:t>system shall be able to support interactive service between at least 2 UEs and among at most [10] UEs</w:t>
      </w:r>
      <w:r w:rsidR="00D26F87">
        <w:rPr>
          <w:rFonts w:eastAsia="SimSun" w:hint="eastAsia"/>
          <w:szCs w:val="22"/>
          <w:lang w:eastAsia="zh-CN"/>
        </w:rPr>
        <w:t>.</w:t>
      </w:r>
    </w:p>
    <w:p w14:paraId="1F85B145" w14:textId="77777777" w:rsidR="009C774B" w:rsidRDefault="009C774B" w:rsidP="009C774B">
      <w:pPr>
        <w:jc w:val="both"/>
        <w:rPr>
          <w:rFonts w:eastAsia="SimSun"/>
          <w:szCs w:val="22"/>
          <w:lang w:eastAsia="zh-CN"/>
        </w:rPr>
      </w:pPr>
      <w:r w:rsidRPr="00C5534C">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hint="eastAsia"/>
          <w:szCs w:val="22"/>
          <w:lang w:eastAsia="zh-CN"/>
        </w:rPr>
        <w:t xml:space="preserve">-003] </w:t>
      </w:r>
      <w:r w:rsidRPr="00C5534C">
        <w:rPr>
          <w:rFonts w:eastAsia="SimSun"/>
          <w:szCs w:val="22"/>
          <w:lang w:eastAsia="zh-CN"/>
        </w:rPr>
        <w:t xml:space="preserve">The </w:t>
      </w:r>
      <w:r>
        <w:rPr>
          <w:rFonts w:eastAsia="SimSun" w:hint="eastAsia"/>
          <w:szCs w:val="22"/>
          <w:lang w:eastAsia="zh-CN"/>
        </w:rPr>
        <w:t>5G</w:t>
      </w:r>
      <w:r w:rsidRPr="00745C92">
        <w:rPr>
          <w:rFonts w:eastAsia="SimSun"/>
          <w:szCs w:val="22"/>
          <w:lang w:eastAsia="zh-CN"/>
        </w:rPr>
        <w:t xml:space="preserve"> </w:t>
      </w:r>
      <w:r w:rsidRPr="00C5534C">
        <w:rPr>
          <w:rFonts w:eastAsia="SimSun"/>
          <w:szCs w:val="22"/>
          <w:lang w:eastAsia="zh-CN"/>
        </w:rPr>
        <w:t>system shall be able to</w:t>
      </w:r>
      <w:r w:rsidRPr="00C5534C">
        <w:rPr>
          <w:rFonts w:eastAsia="SimSun" w:hint="eastAsia"/>
          <w:szCs w:val="22"/>
          <w:lang w:eastAsia="zh-CN"/>
        </w:rPr>
        <w:t xml:space="preserve"> determine exchanging interactive service data via </w:t>
      </w:r>
      <w:r w:rsidR="00E44973">
        <w:rPr>
          <w:rFonts w:eastAsia="SimSun"/>
          <w:szCs w:val="22"/>
          <w:lang w:eastAsia="zh-CN"/>
        </w:rPr>
        <w:t>the ProSe Communication path (direct)</w:t>
      </w:r>
      <w:r w:rsidRPr="00C5534C">
        <w:rPr>
          <w:rFonts w:eastAsia="SimSun" w:hint="eastAsia"/>
          <w:szCs w:val="22"/>
          <w:lang w:eastAsia="zh-CN"/>
        </w:rPr>
        <w:t xml:space="preserve"> or via </w:t>
      </w:r>
      <w:r w:rsidRPr="00C5534C">
        <w:rPr>
          <w:rFonts w:eastAsia="SimSun"/>
          <w:szCs w:val="22"/>
          <w:lang w:eastAsia="zh-CN"/>
        </w:rPr>
        <w:t xml:space="preserve">the </w:t>
      </w:r>
      <w:r w:rsidR="00076B6D">
        <w:rPr>
          <w:rFonts w:eastAsia="SimSun"/>
          <w:szCs w:val="22"/>
          <w:lang w:eastAsia="zh-CN"/>
        </w:rPr>
        <w:t>5GC</w:t>
      </w:r>
      <w:r w:rsidR="00E44973">
        <w:rPr>
          <w:rFonts w:eastAsia="SimSun"/>
          <w:szCs w:val="22"/>
          <w:lang w:eastAsia="zh-CN"/>
        </w:rPr>
        <w:t xml:space="preserve"> path</w:t>
      </w:r>
      <w:r w:rsidRPr="00C5534C">
        <w:rPr>
          <w:rFonts w:eastAsia="SimSun" w:hint="eastAsia"/>
          <w:szCs w:val="22"/>
          <w:lang w:eastAsia="zh-CN"/>
        </w:rPr>
        <w:t xml:space="preserve"> in order to guarantee the user experienced data rate and latency</w:t>
      </w:r>
      <w:r>
        <w:rPr>
          <w:rFonts w:eastAsia="SimSun" w:hint="eastAsia"/>
          <w:szCs w:val="22"/>
          <w:lang w:eastAsia="zh-CN"/>
        </w:rPr>
        <w:t xml:space="preserve">. </w:t>
      </w:r>
    </w:p>
    <w:p w14:paraId="60312636" w14:textId="77777777" w:rsidR="007E6438" w:rsidRPr="007E6438" w:rsidRDefault="007E6438" w:rsidP="007E6438">
      <w:pPr>
        <w:pStyle w:val="Heading2"/>
        <w:overflowPunct/>
        <w:autoSpaceDE/>
        <w:autoSpaceDN/>
        <w:adjustRightInd/>
        <w:textAlignment w:val="auto"/>
        <w:rPr>
          <w:rFonts w:eastAsia="SimSun"/>
          <w:lang w:eastAsia="en-US"/>
        </w:rPr>
      </w:pPr>
      <w:bookmarkStart w:id="34" w:name="_Toc8382356"/>
      <w:r w:rsidRPr="007E6438">
        <w:rPr>
          <w:rFonts w:eastAsia="SimSun" w:hint="eastAsia"/>
          <w:lang w:eastAsia="en-US"/>
        </w:rPr>
        <w:t>5.3</w:t>
      </w:r>
      <w:r w:rsidRPr="007E6438">
        <w:rPr>
          <w:rFonts w:eastAsia="SimSun"/>
          <w:lang w:eastAsia="en-US"/>
        </w:rPr>
        <w:tab/>
        <w:t>Cloud</w:t>
      </w:r>
      <w:r w:rsidR="009B232D">
        <w:rPr>
          <w:rFonts w:eastAsia="SimSun"/>
          <w:lang w:eastAsia="en-US"/>
        </w:rPr>
        <w:t>/Edge/Split</w:t>
      </w:r>
      <w:r w:rsidRPr="007E6438">
        <w:rPr>
          <w:rFonts w:eastAsia="SimSun"/>
          <w:lang w:eastAsia="en-US"/>
        </w:rPr>
        <w:t xml:space="preserve"> Rendering for Games</w:t>
      </w:r>
      <w:bookmarkEnd w:id="34"/>
    </w:p>
    <w:p w14:paraId="5893C646" w14:textId="77777777" w:rsidR="007E6438" w:rsidRPr="007E6438" w:rsidRDefault="007E6438" w:rsidP="007E6438">
      <w:pPr>
        <w:pStyle w:val="Heading3"/>
        <w:overflowPunct/>
        <w:autoSpaceDE/>
        <w:autoSpaceDN/>
        <w:adjustRightInd/>
        <w:textAlignment w:val="auto"/>
        <w:rPr>
          <w:rFonts w:eastAsia="SimSun"/>
          <w:lang w:eastAsia="en-US"/>
        </w:rPr>
      </w:pPr>
      <w:bookmarkStart w:id="35" w:name="_Toc8382357"/>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.1</w:t>
      </w:r>
      <w:r w:rsidRPr="007E6438">
        <w:rPr>
          <w:rFonts w:eastAsia="SimSun"/>
          <w:lang w:eastAsia="en-US"/>
        </w:rPr>
        <w:tab/>
        <w:t>Description</w:t>
      </w:r>
      <w:bookmarkEnd w:id="35"/>
    </w:p>
    <w:p w14:paraId="4A81E4CA" w14:textId="69B700CB" w:rsidR="001E3599" w:rsidRDefault="007E6438" w:rsidP="001E3599">
      <w:pPr>
        <w:jc w:val="both"/>
        <w:rPr>
          <w:rFonts w:eastAsia="SimSun"/>
          <w:szCs w:val="22"/>
          <w:lang w:eastAsia="zh-CN"/>
        </w:rPr>
      </w:pPr>
      <w:r w:rsidRPr="004B62D1">
        <w:rPr>
          <w:rFonts w:eastAsia="SimSun" w:hint="eastAsia"/>
          <w:szCs w:val="22"/>
          <w:lang w:eastAsia="zh-CN"/>
        </w:rPr>
        <w:t>The use device for mobile gaming can be a normal smart phone or AR/VR devices.</w:t>
      </w:r>
      <w:r w:rsidRPr="004B62D1">
        <w:rPr>
          <w:rFonts w:eastAsia="SimSun"/>
          <w:szCs w:val="22"/>
          <w:lang w:eastAsia="zh-CN"/>
        </w:rPr>
        <w:t xml:space="preserve"> When playing the game, the sensors within the devices produce some data which is needed to perform rendering computing.  </w:t>
      </w:r>
      <w:r w:rsidR="001E359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4B62D1" w:rsidRDefault="007E6438" w:rsidP="007E6438">
      <w:pPr>
        <w:jc w:val="both"/>
        <w:rPr>
          <w:rFonts w:eastAsia="SimSun"/>
          <w:szCs w:val="22"/>
          <w:lang w:eastAsia="zh-CN"/>
        </w:rPr>
      </w:pPr>
      <w:r w:rsidRPr="004B62D1">
        <w:rPr>
          <w:rFonts w:eastAsia="SimSun"/>
          <w:szCs w:val="22"/>
          <w:lang w:eastAsia="zh-CN"/>
        </w:rPr>
        <w:t>For cloud rending use case</w:t>
      </w:r>
      <w:r w:rsidR="001E3599" w:rsidRPr="00CE5CBB">
        <w:rPr>
          <w:rFonts w:eastAsia="SimSun"/>
          <w:szCs w:val="22"/>
          <w:lang w:eastAsia="zh-CN"/>
        </w:rPr>
        <w:t xml:space="preserve"> </w:t>
      </w:r>
      <w:r w:rsidR="001E3599">
        <w:rPr>
          <w:rFonts w:eastAsia="SimSun"/>
          <w:szCs w:val="22"/>
          <w:lang w:eastAsia="zh-CN"/>
        </w:rPr>
        <w:t xml:space="preserve">(equivalent to S4-190260, clause </w:t>
      </w:r>
      <w:r w:rsidR="001E3599" w:rsidRPr="00090DFA">
        <w:rPr>
          <w:rFonts w:eastAsia="SimSun"/>
          <w:szCs w:val="22"/>
          <w:lang w:eastAsia="zh-CN"/>
        </w:rPr>
        <w:t>5.9.3.2</w:t>
      </w:r>
      <w:r w:rsidR="001E3599">
        <w:rPr>
          <w:rFonts w:eastAsia="SimSun"/>
          <w:szCs w:val="22"/>
          <w:lang w:eastAsia="zh-CN"/>
        </w:rPr>
        <w:t xml:space="preserve"> </w:t>
      </w:r>
      <w:r w:rsidR="001E3599" w:rsidRPr="00090DFA">
        <w:rPr>
          <w:rFonts w:eastAsia="SimSun"/>
          <w:szCs w:val="22"/>
          <w:lang w:eastAsia="zh-CN"/>
        </w:rPr>
        <w:t>Network Rendering: Viewport rendering in Edge</w:t>
      </w:r>
      <w:r w:rsidR="001E3599">
        <w:rPr>
          <w:rFonts w:eastAsia="SimSun"/>
          <w:szCs w:val="22"/>
          <w:lang w:eastAsia="zh-CN"/>
        </w:rPr>
        <w:t>)</w:t>
      </w:r>
      <w:r w:rsidRPr="004B62D1">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SimSun" w:hint="eastAsia"/>
          <w:szCs w:val="22"/>
          <w:lang w:eastAsia="zh-CN"/>
        </w:rPr>
        <w:t>s</w:t>
      </w:r>
      <w:r w:rsidRPr="004B62D1">
        <w:rPr>
          <w:rFonts w:eastAsia="SimSun"/>
          <w:szCs w:val="22"/>
          <w:lang w:eastAsia="zh-CN"/>
        </w:rPr>
        <w:t xml:space="preserve"> the multimedia data and then sen</w:t>
      </w:r>
      <w:r w:rsidR="00F46D4C">
        <w:rPr>
          <w:rFonts w:eastAsia="SimSun" w:hint="eastAsia"/>
          <w:szCs w:val="22"/>
          <w:lang w:eastAsia="zh-CN"/>
        </w:rPr>
        <w:t>ds</w:t>
      </w:r>
      <w:r w:rsidRPr="004B62D1">
        <w:rPr>
          <w:rFonts w:eastAsia="SimSun"/>
          <w:szCs w:val="22"/>
          <w:lang w:eastAsia="zh-CN"/>
        </w:rPr>
        <w:t xml:space="preserve"> back to the user devices for display.</w:t>
      </w:r>
    </w:p>
    <w:p w14:paraId="5F483ECB" w14:textId="77777777" w:rsidR="007E6438" w:rsidRPr="004B62D1" w:rsidRDefault="007E6438" w:rsidP="007E6438">
      <w:pPr>
        <w:jc w:val="both"/>
        <w:rPr>
          <w:rFonts w:eastAsia="SimSun"/>
          <w:szCs w:val="22"/>
          <w:lang w:eastAsia="zh-CN"/>
        </w:rPr>
      </w:pPr>
      <w:r w:rsidRPr="004B62D1">
        <w:rPr>
          <w:rFonts w:eastAsia="SimSun" w:hint="eastAsia"/>
          <w:szCs w:val="22"/>
          <w:lang w:eastAsia="zh-CN"/>
        </w:rPr>
        <w:t xml:space="preserve">The following Figure </w:t>
      </w:r>
      <w:r w:rsidR="00D74D1D" w:rsidRPr="004B62D1">
        <w:rPr>
          <w:rFonts w:eastAsia="SimSun" w:hint="eastAsia"/>
          <w:szCs w:val="22"/>
          <w:lang w:eastAsia="zh-CN"/>
        </w:rPr>
        <w:t>5.3.1-</w:t>
      </w:r>
      <w:r w:rsidRPr="004B62D1">
        <w:rPr>
          <w:rFonts w:eastAsia="SimSun" w:hint="eastAsia"/>
          <w:szCs w:val="22"/>
          <w:lang w:eastAsia="zh-CN"/>
        </w:rPr>
        <w:t xml:space="preserve">1 </w:t>
      </w:r>
      <w:r w:rsidR="00307D36" w:rsidRPr="004B62D1">
        <w:rPr>
          <w:rFonts w:eastAsia="SimSun" w:hint="eastAsia"/>
          <w:szCs w:val="22"/>
          <w:lang w:eastAsia="zh-CN"/>
        </w:rPr>
        <w:t>s</w:t>
      </w:r>
      <w:r w:rsidRPr="004B62D1">
        <w:rPr>
          <w:rFonts w:eastAsia="SimSun" w:hint="eastAsia"/>
          <w:szCs w:val="22"/>
          <w:lang w:eastAsia="zh-CN"/>
        </w:rPr>
        <w:t xml:space="preserve">hows </w:t>
      </w:r>
      <w:r w:rsidRPr="004B62D1">
        <w:rPr>
          <w:rFonts w:eastAsia="SimSun"/>
          <w:szCs w:val="22"/>
          <w:lang w:eastAsia="zh-CN"/>
        </w:rPr>
        <w:t xml:space="preserve">the general idea of this use case. Please </w:t>
      </w:r>
      <w:r w:rsidR="007345EB" w:rsidRPr="004B62D1">
        <w:rPr>
          <w:rFonts w:eastAsia="SimSun" w:hint="eastAsia"/>
          <w:szCs w:val="22"/>
          <w:lang w:eastAsia="zh-CN"/>
        </w:rPr>
        <w:t>note</w:t>
      </w:r>
      <w:r w:rsidRPr="004B62D1">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SimSun"/>
        </w:rPr>
      </w:pPr>
      <w:r w:rsidRPr="00152FFF">
        <w:rPr>
          <w:rFonts w:eastAsia="SimSun"/>
        </w:rPr>
        <w:t>Figure 5.3.1-1: Cloud rendering for games</w:t>
      </w:r>
    </w:p>
    <w:p w14:paraId="38C348F0" w14:textId="77777777" w:rsidR="007E6438" w:rsidRPr="004B62D1" w:rsidRDefault="007E6438" w:rsidP="004B62D1">
      <w:pPr>
        <w:jc w:val="both"/>
        <w:rPr>
          <w:rFonts w:eastAsia="SimSun"/>
          <w:szCs w:val="22"/>
          <w:lang w:eastAsia="zh-CN"/>
        </w:rPr>
      </w:pPr>
      <w:r w:rsidRPr="004B62D1">
        <w:rPr>
          <w:rFonts w:eastAsia="SimSun" w:hint="eastAsia"/>
          <w:szCs w:val="22"/>
          <w:lang w:eastAsia="zh-CN"/>
        </w:rPr>
        <w:t xml:space="preserve">In order to reduce the latency, </w:t>
      </w:r>
      <w:r w:rsidR="0082235B" w:rsidRPr="004B62D1">
        <w:rPr>
          <w:rFonts w:eastAsia="SimSun" w:hint="eastAsia"/>
          <w:szCs w:val="22"/>
          <w:lang w:eastAsia="zh-CN"/>
        </w:rPr>
        <w:t>edge computing</w:t>
      </w:r>
      <w:r w:rsidRPr="004B62D1">
        <w:rPr>
          <w:rFonts w:eastAsia="SimSun"/>
          <w:szCs w:val="22"/>
          <w:lang w:eastAsia="zh-CN"/>
        </w:rPr>
        <w:t xml:space="preserve"> can be enabled for the cloud side.  To achieve this purpose, </w:t>
      </w:r>
      <w:r w:rsidRPr="009F099A">
        <w:rPr>
          <w:rFonts w:eastAsia="SimSun"/>
          <w:szCs w:val="22"/>
          <w:lang w:eastAsia="zh-CN"/>
        </w:rPr>
        <w:t>NEF</w:t>
      </w:r>
      <w:r w:rsidRPr="004B62D1">
        <w:rPr>
          <w:rFonts w:eastAsia="SimSun"/>
          <w:szCs w:val="22"/>
          <w:lang w:eastAsia="zh-CN"/>
        </w:rPr>
        <w:t xml:space="preserve"> may be enhanced to support network capability exposure to the cloud render server as an </w:t>
      </w:r>
      <w:r w:rsidRPr="009F099A">
        <w:rPr>
          <w:rFonts w:eastAsia="SimSun"/>
          <w:szCs w:val="22"/>
          <w:lang w:eastAsia="zh-CN"/>
        </w:rPr>
        <w:t>AF</w:t>
      </w:r>
      <w:r w:rsidRPr="004B62D1">
        <w:rPr>
          <w:rFonts w:eastAsia="SimSun"/>
          <w:szCs w:val="22"/>
          <w:lang w:eastAsia="zh-CN"/>
        </w:rPr>
        <w:t xml:space="preserve">.  </w:t>
      </w:r>
    </w:p>
    <w:p w14:paraId="36D1F4C2" w14:textId="77777777" w:rsidR="007E6438" w:rsidRDefault="007E6438" w:rsidP="007E6438">
      <w:pPr>
        <w:jc w:val="both"/>
        <w:rPr>
          <w:rFonts w:eastAsia="SimSun"/>
          <w:szCs w:val="22"/>
          <w:lang w:eastAsia="zh-CN"/>
        </w:rPr>
      </w:pPr>
      <w:r>
        <w:rPr>
          <w:rFonts w:eastAsia="SimSun"/>
          <w:szCs w:val="22"/>
          <w:lang w:eastAsia="zh-CN"/>
        </w:rPr>
        <w:t>VR services are considered as an important application in 5G network.  Based on the feasibility study [</w:t>
      </w:r>
      <w:r w:rsidR="00523FB9">
        <w:rPr>
          <w:rFonts w:eastAsia="SimSun" w:hint="eastAsia"/>
          <w:szCs w:val="22"/>
          <w:lang w:eastAsia="zh-CN"/>
        </w:rPr>
        <w:t>2</w:t>
      </w:r>
      <w:r>
        <w:rPr>
          <w:rFonts w:eastAsia="SimSun"/>
          <w:szCs w:val="22"/>
          <w:lang w:eastAsia="zh-CN"/>
        </w:rPr>
        <w:t xml:space="preserve">] and normative work </w:t>
      </w:r>
      <w:r w:rsidR="00307D36">
        <w:rPr>
          <w:rFonts w:eastAsia="SimSun"/>
          <w:szCs w:val="22"/>
          <w:lang w:eastAsia="zh-CN"/>
        </w:rPr>
        <w:t>[</w:t>
      </w:r>
      <w:r w:rsidR="00523FB9">
        <w:rPr>
          <w:rFonts w:eastAsia="SimSun" w:hint="eastAsia"/>
          <w:szCs w:val="22"/>
          <w:lang w:eastAsia="zh-CN"/>
        </w:rPr>
        <w:t>4</w:t>
      </w:r>
      <w:r w:rsidR="00307D36">
        <w:rPr>
          <w:rFonts w:eastAsia="SimSun"/>
          <w:szCs w:val="22"/>
          <w:lang w:eastAsia="zh-CN"/>
        </w:rPr>
        <w:t xml:space="preserve">], the service requirements </w:t>
      </w:r>
      <w:r w:rsidR="00307D36">
        <w:rPr>
          <w:rFonts w:eastAsia="SimSun" w:hint="eastAsia"/>
          <w:szCs w:val="22"/>
          <w:lang w:eastAsia="zh-CN"/>
        </w:rPr>
        <w:t>are</w:t>
      </w:r>
      <w:r>
        <w:rPr>
          <w:rFonts w:eastAsia="SimSun"/>
          <w:szCs w:val="22"/>
          <w:lang w:eastAsia="zh-CN"/>
        </w:rPr>
        <w:t xml:space="preserve"> specified as follows in [</w:t>
      </w:r>
      <w:r w:rsidR="00523FB9">
        <w:rPr>
          <w:rFonts w:eastAsia="SimSun" w:hint="eastAsia"/>
          <w:szCs w:val="22"/>
          <w:lang w:eastAsia="zh-CN"/>
        </w:rPr>
        <w:t>4</w:t>
      </w:r>
      <w:r>
        <w:rPr>
          <w:rFonts w:eastAsia="SimSun"/>
          <w:szCs w:val="22"/>
          <w:lang w:eastAsia="zh-CN"/>
        </w:rPr>
        <w:t>]:</w:t>
      </w:r>
    </w:p>
    <w:p w14:paraId="2FA77A96" w14:textId="77777777" w:rsidR="007E6438" w:rsidRPr="004B62D1" w:rsidRDefault="007E6438" w:rsidP="004B62D1">
      <w:pPr>
        <w:jc w:val="both"/>
        <w:rPr>
          <w:rFonts w:eastAsia="SimSun"/>
          <w:szCs w:val="22"/>
          <w:lang w:eastAsia="zh-CN"/>
        </w:rPr>
      </w:pPr>
      <w:r w:rsidRPr="004B62D1">
        <w:rPr>
          <w:rFonts w:eastAsia="SimSun"/>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motion-to-photon latency in the range of 7-15ms while maintaining the required user data rate of [1Gbps] and</w:t>
      </w:r>
    </w:p>
    <w:p w14:paraId="4B9BB52E"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motion-to-sound delay of [&lt;20ms].</w:t>
      </w:r>
    </w:p>
    <w:p w14:paraId="2F827A62" w14:textId="77777777" w:rsidR="007E6438" w:rsidRPr="00BB3364" w:rsidRDefault="007E6438" w:rsidP="007E6438">
      <w:pPr>
        <w:pStyle w:val="NO"/>
        <w:rPr>
          <w:lang w:eastAsia="zh-CN"/>
        </w:rPr>
      </w:pPr>
      <w:r w:rsidRPr="00BB3364">
        <w:t xml:space="preserve">NOTE: </w:t>
      </w:r>
      <w:r w:rsidRPr="00BB3364">
        <w:tab/>
        <w:t>The motion-to-photon latency is defined as the latency between the physical movement of a user's head and the updated picture in the VR headset. The motion-to-sound latency is the latency between the physical movement of a user</w:t>
      </w:r>
      <w:r w:rsidRPr="00BB3364">
        <w:rPr>
          <w:lang w:eastAsia="zh-CN"/>
        </w:rPr>
        <w:t>'</w:t>
      </w:r>
      <w:r w:rsidRPr="00BB3364">
        <w:t>s head and updated sound waves from a head mounted speaker reaching their ears.</w:t>
      </w:r>
    </w:p>
    <w:p w14:paraId="3B9DBED2" w14:textId="77777777" w:rsidR="007E6438" w:rsidRPr="00BB3364" w:rsidRDefault="007E6438" w:rsidP="00AD1472">
      <w:pPr>
        <w:jc w:val="both"/>
        <w:rPr>
          <w:rFonts w:eastAsia="SimSun"/>
          <w:szCs w:val="22"/>
          <w:lang w:eastAsia="zh-CN"/>
        </w:rPr>
      </w:pPr>
      <w:r w:rsidRPr="00BB3364">
        <w:rPr>
          <w:rFonts w:eastAsia="SimSun" w:hint="eastAsia"/>
          <w:szCs w:val="22"/>
          <w:lang w:eastAsia="zh-CN"/>
        </w:rPr>
        <w:t xml:space="preserve">Regarding to the </w:t>
      </w:r>
      <w:r>
        <w:rPr>
          <w:rFonts w:eastAsia="SimSun"/>
          <w:szCs w:val="22"/>
          <w:lang w:eastAsia="zh-CN"/>
        </w:rPr>
        <w:t>performance indicators like required</w:t>
      </w:r>
      <w:r>
        <w:rPr>
          <w:rFonts w:eastAsia="SimSun" w:hint="eastAsia"/>
          <w:szCs w:val="22"/>
          <w:lang w:eastAsia="zh-CN"/>
        </w:rPr>
        <w:t xml:space="preserve"> data rate</w:t>
      </w:r>
      <w:r>
        <w:rPr>
          <w:rFonts w:eastAsia="SimSun"/>
          <w:szCs w:val="22"/>
          <w:lang w:eastAsia="zh-CN"/>
        </w:rPr>
        <w:t xml:space="preserve"> and latency</w:t>
      </w:r>
      <w:r w:rsidRPr="00BB3364">
        <w:rPr>
          <w:rFonts w:eastAsia="SimSun" w:hint="eastAsia"/>
          <w:szCs w:val="22"/>
          <w:lang w:eastAsia="zh-CN"/>
        </w:rPr>
        <w:t xml:space="preserve">, different research institutes and companies have </w:t>
      </w:r>
      <w:r w:rsidRPr="00BB3364">
        <w:rPr>
          <w:rFonts w:eastAsia="SimSun"/>
          <w:szCs w:val="22"/>
          <w:lang w:eastAsia="zh-CN"/>
        </w:rPr>
        <w:t>different</w:t>
      </w:r>
      <w:r w:rsidRPr="00BB3364">
        <w:rPr>
          <w:rFonts w:eastAsia="SimSun" w:hint="eastAsia"/>
          <w:szCs w:val="22"/>
          <w:lang w:eastAsia="zh-CN"/>
        </w:rPr>
        <w:t xml:space="preserve"> </w:t>
      </w:r>
      <w:r w:rsidRPr="00BB3364">
        <w:rPr>
          <w:rFonts w:eastAsia="SimSun"/>
          <w:szCs w:val="22"/>
          <w:lang w:eastAsia="zh-CN"/>
        </w:rPr>
        <w:t>observations</w:t>
      </w:r>
      <w:r>
        <w:rPr>
          <w:rFonts w:eastAsia="SimSun"/>
          <w:szCs w:val="22"/>
          <w:lang w:eastAsia="zh-CN"/>
        </w:rPr>
        <w:t xml:space="preserve"> since the assumed parameters are different</w:t>
      </w:r>
      <w:r w:rsidRPr="00BB3364">
        <w:rPr>
          <w:rFonts w:eastAsia="SimSun"/>
          <w:szCs w:val="22"/>
          <w:lang w:eastAsia="zh-CN"/>
        </w:rPr>
        <w:t xml:space="preserve">. </w:t>
      </w:r>
      <w:r>
        <w:rPr>
          <w:rFonts w:eastAsia="SimSun"/>
          <w:szCs w:val="22"/>
          <w:lang w:eastAsia="zh-CN"/>
        </w:rPr>
        <w:t xml:space="preserve">In </w:t>
      </w:r>
      <w:r w:rsidRPr="00BB3364">
        <w:rPr>
          <w:rFonts w:eastAsia="SimSun"/>
          <w:szCs w:val="22"/>
          <w:lang w:eastAsia="zh-CN"/>
        </w:rPr>
        <w:t>[</w:t>
      </w:r>
      <w:r w:rsidR="004B62D1">
        <w:rPr>
          <w:rFonts w:eastAsia="SimSun" w:hint="eastAsia"/>
          <w:szCs w:val="22"/>
          <w:lang w:eastAsia="zh-CN"/>
        </w:rPr>
        <w:t>9</w:t>
      </w:r>
      <w:r w:rsidRPr="00BB3364">
        <w:rPr>
          <w:rFonts w:eastAsia="SimSun"/>
          <w:szCs w:val="22"/>
          <w:lang w:eastAsia="zh-CN"/>
        </w:rPr>
        <w:t>]</w:t>
      </w:r>
      <w:r>
        <w:rPr>
          <w:rFonts w:eastAsia="SimSun"/>
          <w:szCs w:val="22"/>
          <w:lang w:eastAsia="zh-CN"/>
        </w:rPr>
        <w:t xml:space="preserve">, the motivations and technical trends for low latency and ultra-reliable VR services which is quite aligned with this use case. </w:t>
      </w:r>
      <w:r w:rsidR="00B8260E">
        <w:rPr>
          <w:rFonts w:eastAsia="SimSun" w:hint="eastAsia"/>
          <w:szCs w:val="22"/>
          <w:lang w:eastAsia="zh-CN"/>
        </w:rPr>
        <w:t xml:space="preserve">In </w:t>
      </w:r>
      <w:r>
        <w:rPr>
          <w:rFonts w:eastAsia="SimSun"/>
          <w:szCs w:val="22"/>
          <w:lang w:eastAsia="zh-CN"/>
        </w:rPr>
        <w:t>[</w:t>
      </w:r>
      <w:r w:rsidR="00B8260E">
        <w:rPr>
          <w:rFonts w:eastAsia="SimSun" w:hint="eastAsia"/>
          <w:szCs w:val="22"/>
          <w:lang w:eastAsia="zh-CN"/>
        </w:rPr>
        <w:t>5</w:t>
      </w:r>
      <w:r>
        <w:rPr>
          <w:rFonts w:eastAsia="SimSun"/>
          <w:szCs w:val="22"/>
          <w:lang w:eastAsia="zh-CN"/>
        </w:rPr>
        <w:t>]</w:t>
      </w:r>
      <w:r w:rsidR="00B8260E">
        <w:rPr>
          <w:rFonts w:eastAsia="SimSun" w:hint="eastAsia"/>
          <w:szCs w:val="22"/>
          <w:lang w:eastAsia="zh-CN"/>
        </w:rPr>
        <w:t>, it</w:t>
      </w:r>
      <w:r>
        <w:rPr>
          <w:rFonts w:eastAsia="SimSun"/>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SimSun"/>
          <w:szCs w:val="22"/>
          <w:lang w:eastAsia="zh-CN"/>
        </w:rPr>
        <w:t>width can be up to 1Gbps.  In [</w:t>
      </w:r>
      <w:r w:rsidR="00B8260E">
        <w:rPr>
          <w:rFonts w:eastAsia="SimSun" w:hint="eastAsia"/>
          <w:szCs w:val="22"/>
          <w:lang w:eastAsia="zh-CN"/>
        </w:rPr>
        <w:t>10</w:t>
      </w:r>
      <w:r>
        <w:rPr>
          <w:rFonts w:eastAsia="SimSun"/>
          <w:szCs w:val="22"/>
          <w:lang w:eastAsia="zh-CN"/>
        </w:rPr>
        <w:t xml:space="preserve">], one given example shows that </w:t>
      </w:r>
      <w:r w:rsidRPr="00C20942">
        <w:rPr>
          <w:rFonts w:eastAsia="SimSun"/>
          <w:szCs w:val="22"/>
          <w:lang w:eastAsia="zh-CN"/>
        </w:rPr>
        <w:t>the resolution of Oculus Rift CV1</w:t>
      </w:r>
      <w:r>
        <w:rPr>
          <w:rFonts w:eastAsia="SimSun"/>
          <w:szCs w:val="22"/>
          <w:lang w:eastAsia="zh-CN"/>
        </w:rPr>
        <w:t xml:space="preserve"> </w:t>
      </w:r>
      <w:r w:rsidRPr="00C20942">
        <w:rPr>
          <w:rFonts w:eastAsia="SimSun"/>
          <w:szCs w:val="22"/>
          <w:lang w:eastAsia="zh-CN"/>
        </w:rPr>
        <w:t xml:space="preserve">is 1080 </w:t>
      </w:r>
      <w:r w:rsidRPr="00C20942">
        <w:rPr>
          <w:rFonts w:eastAsia="SimSun" w:hint="eastAsia"/>
          <w:szCs w:val="22"/>
          <w:lang w:eastAsia="zh-CN"/>
        </w:rPr>
        <w:t>×</w:t>
      </w:r>
      <w:r w:rsidRPr="00C20942">
        <w:rPr>
          <w:rFonts w:eastAsia="SimSun"/>
          <w:szCs w:val="22"/>
          <w:lang w:eastAsia="zh-CN"/>
        </w:rPr>
        <w:t xml:space="preserve"> 1200 (1,296,000) per eye driven at 90Hz resulting in</w:t>
      </w:r>
      <w:r>
        <w:rPr>
          <w:rFonts w:eastAsia="SimSun"/>
          <w:szCs w:val="22"/>
          <w:lang w:eastAsia="zh-CN"/>
        </w:rPr>
        <w:t xml:space="preserve"> </w:t>
      </w:r>
      <w:r w:rsidRPr="00C20942">
        <w:rPr>
          <w:rFonts w:eastAsia="SimSun"/>
          <w:szCs w:val="22"/>
          <w:lang w:eastAsia="zh-CN"/>
        </w:rPr>
        <w:t>an uncompressed data rate of about 5.3 Gbps</w:t>
      </w:r>
      <w:r w:rsidR="00B8260E">
        <w:rPr>
          <w:rFonts w:eastAsia="SimSun"/>
          <w:szCs w:val="22"/>
          <w:lang w:eastAsia="zh-CN"/>
        </w:rPr>
        <w:t>. In [</w:t>
      </w:r>
      <w:r w:rsidR="00B8260E">
        <w:rPr>
          <w:rFonts w:eastAsia="SimSun" w:hint="eastAsia"/>
          <w:szCs w:val="22"/>
          <w:lang w:eastAsia="zh-CN"/>
        </w:rPr>
        <w:t>11</w:t>
      </w:r>
      <w:r>
        <w:rPr>
          <w:rFonts w:eastAsia="SimSun"/>
          <w:szCs w:val="22"/>
          <w:lang w:eastAsia="zh-CN"/>
        </w:rPr>
        <w:t>], it can be observed that the required data rate is dependent in the resolution, frame rate, DoF (Degree of Freedom) and other factors like the codec and compressing algorithms.</w:t>
      </w:r>
    </w:p>
    <w:p w14:paraId="2DAE4120" w14:textId="77777777" w:rsidR="007E6438" w:rsidRDefault="007E6438" w:rsidP="008F1D49">
      <w:pPr>
        <w:jc w:val="both"/>
        <w:rPr>
          <w:rFonts w:eastAsia="SimSun"/>
          <w:szCs w:val="22"/>
          <w:lang w:eastAsia="zh-CN"/>
        </w:rPr>
      </w:pPr>
      <w:r w:rsidRPr="00AD1472">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SimSun" w:hint="eastAsia"/>
          <w:szCs w:val="22"/>
          <w:lang w:eastAsia="zh-CN"/>
        </w:rPr>
        <w:t>A</w:t>
      </w:r>
      <w:r w:rsidRPr="00AD1472">
        <w:rPr>
          <w:rFonts w:eastAsia="SimSun"/>
          <w:szCs w:val="22"/>
          <w:lang w:eastAsia="zh-CN"/>
        </w:rPr>
        <w:t xml:space="preserve">nother example is that for </w:t>
      </w:r>
      <w:r w:rsidRPr="00AD1472">
        <w:rPr>
          <w:rFonts w:eastAsia="SimSun" w:hint="eastAsia"/>
          <w:szCs w:val="22"/>
          <w:lang w:eastAsia="zh-CN"/>
        </w:rPr>
        <w:t>MOBA</w:t>
      </w:r>
      <w:r w:rsidR="00307D36" w:rsidRPr="00AD1472">
        <w:rPr>
          <w:rFonts w:eastAsia="SimSun" w:hint="eastAsia"/>
          <w:szCs w:val="22"/>
          <w:lang w:eastAsia="zh-CN"/>
        </w:rPr>
        <w:t>(</w:t>
      </w:r>
      <w:r w:rsidRPr="00AD1472">
        <w:rPr>
          <w:rFonts w:eastAsia="SimSun"/>
          <w:szCs w:val="22"/>
          <w:lang w:eastAsia="zh-CN"/>
        </w:rPr>
        <w:t>Multiplayer Online Battle Arena</w:t>
      </w:r>
      <w:r w:rsidR="00307D36" w:rsidRPr="00AD1472">
        <w:rPr>
          <w:rFonts w:eastAsia="SimSun" w:hint="eastAsia"/>
          <w:szCs w:val="22"/>
          <w:lang w:eastAsia="zh-CN"/>
        </w:rPr>
        <w:t>)</w:t>
      </w:r>
      <w:r w:rsidRPr="00AD1472">
        <w:rPr>
          <w:rFonts w:eastAsia="SimSun"/>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SimSun"/>
          <w:szCs w:val="22"/>
          <w:lang w:eastAsia="zh-CN"/>
        </w:rPr>
        <w:t>eed data rate is needed. In [</w:t>
      </w:r>
      <w:r w:rsidR="00B8260E" w:rsidRPr="00AD1472">
        <w:rPr>
          <w:rFonts w:eastAsia="SimSun" w:hint="eastAsia"/>
          <w:szCs w:val="22"/>
          <w:lang w:eastAsia="zh-CN"/>
        </w:rPr>
        <w:t>12</w:t>
      </w:r>
      <w:r w:rsidRPr="00AD1472">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SimSun"/>
          <w:szCs w:val="22"/>
          <w:lang w:eastAsia="zh-CN"/>
        </w:rPr>
        <w:t>the analysis in [</w:t>
      </w:r>
      <w:r w:rsidR="004B62D1" w:rsidRPr="00AD1472">
        <w:rPr>
          <w:rFonts w:eastAsia="SimSun" w:hint="eastAsia"/>
          <w:szCs w:val="22"/>
          <w:lang w:eastAsia="zh-CN"/>
        </w:rPr>
        <w:t>9</w:t>
      </w:r>
      <w:r w:rsidR="00B8260E" w:rsidRPr="00AD1472">
        <w:rPr>
          <w:rFonts w:eastAsia="SimSun"/>
          <w:szCs w:val="22"/>
          <w:lang w:eastAsia="zh-CN"/>
        </w:rPr>
        <w:t xml:space="preserve">].  </w:t>
      </w:r>
      <w:r w:rsidR="00702A88">
        <w:rPr>
          <w:rFonts w:eastAsia="SimSun"/>
          <w:szCs w:val="22"/>
          <w:lang w:eastAsia="zh-CN"/>
        </w:rPr>
        <w:t xml:space="preserve">In [17], it has illustrated that 1% packet loss would impact user experience and patience for cloud gaming. </w:t>
      </w:r>
      <w:r w:rsidR="00B8260E" w:rsidRPr="00AD1472">
        <w:rPr>
          <w:rFonts w:eastAsia="SimSun"/>
          <w:szCs w:val="22"/>
          <w:lang w:eastAsia="zh-CN"/>
        </w:rPr>
        <w:t>In [</w:t>
      </w:r>
      <w:r w:rsidR="00B8260E" w:rsidRPr="00AD1472">
        <w:rPr>
          <w:rFonts w:eastAsia="SimSun" w:hint="eastAsia"/>
          <w:szCs w:val="22"/>
          <w:lang w:eastAsia="zh-CN"/>
        </w:rPr>
        <w:t>13</w:t>
      </w:r>
      <w:r w:rsidRPr="00AD1472">
        <w:rPr>
          <w:rFonts w:eastAsia="SimSun"/>
          <w:szCs w:val="22"/>
          <w:lang w:eastAsia="zh-CN"/>
        </w:rPr>
        <w:t>], the forecast from GSMA and China Academy of Information and Communications Technology (CAICT)</w:t>
      </w:r>
      <w:r w:rsidR="00307D36" w:rsidRPr="00AD1472">
        <w:rPr>
          <w:rFonts w:eastAsia="SimSun" w:hint="eastAsia"/>
          <w:szCs w:val="22"/>
          <w:lang w:eastAsia="zh-CN"/>
        </w:rPr>
        <w:t xml:space="preserve"> </w:t>
      </w:r>
      <w:r w:rsidRPr="00AD1472">
        <w:rPr>
          <w:rFonts w:eastAsia="SimSun"/>
          <w:szCs w:val="22"/>
          <w:lang w:eastAsia="zh-CN"/>
        </w:rPr>
        <w:t>show that above 60 FPS and 8K video would be popular for AR/VR.</w:t>
      </w:r>
      <w:r w:rsidRPr="00AD1472" w:rsidDel="00862408">
        <w:rPr>
          <w:rFonts w:eastAsia="SimSun" w:hint="eastAsia"/>
          <w:szCs w:val="22"/>
          <w:lang w:eastAsia="zh-CN"/>
        </w:rPr>
        <w:t xml:space="preserve"> </w:t>
      </w:r>
      <w:r w:rsidRPr="00AD1472">
        <w:rPr>
          <w:rFonts w:eastAsia="SimSun"/>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SimSun"/>
          <w:szCs w:val="22"/>
          <w:vertAlign w:val="superscript"/>
          <w:lang w:eastAsia="zh-CN"/>
        </w:rPr>
        <w:t>rd</w:t>
      </w:r>
      <w:r w:rsidRPr="00AD1472">
        <w:rPr>
          <w:rFonts w:eastAsia="SimSun"/>
          <w:szCs w:val="22"/>
          <w:lang w:eastAsia="zh-CN"/>
        </w:rPr>
        <w:t xml:space="preserve"> party i.e. cloud server for VR rendering can configure the other parameters like </w:t>
      </w:r>
      <w:r w:rsidRPr="00AD1472">
        <w:rPr>
          <w:rFonts w:eastAsia="SimSun" w:hint="eastAsia"/>
          <w:szCs w:val="22"/>
          <w:lang w:eastAsia="zh-CN"/>
        </w:rPr>
        <w:t>c</w:t>
      </w:r>
      <w:r w:rsidRPr="00AD1472">
        <w:rPr>
          <w:rFonts w:eastAsia="SimSun"/>
          <w:szCs w:val="22"/>
          <w:lang w:eastAsia="zh-CN"/>
        </w:rPr>
        <w:t>odec algorithms to fit the bandwidth.</w:t>
      </w:r>
    </w:p>
    <w:p w14:paraId="1105435E" w14:textId="77777777" w:rsidR="001E3599" w:rsidRDefault="001E3599" w:rsidP="001E3599">
      <w:pPr>
        <w:jc w:val="both"/>
        <w:rPr>
          <w:rFonts w:eastAsia="SimSun"/>
          <w:szCs w:val="22"/>
          <w:lang w:eastAsia="zh-CN"/>
        </w:rPr>
      </w:pPr>
      <w:r>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SimSun"/>
          <w:b/>
          <w:i/>
          <w:szCs w:val="22"/>
          <w:u w:val="single"/>
          <w:lang w:eastAsia="zh-CN"/>
        </w:rPr>
      </w:pPr>
      <w:r w:rsidRPr="00CE5CBB">
        <w:rPr>
          <w:rFonts w:eastAsia="SimSun"/>
          <w:b/>
          <w:i/>
          <w:szCs w:val="22"/>
          <w:u w:val="single"/>
          <w:lang w:eastAsia="zh-CN"/>
        </w:rPr>
        <w:t xml:space="preserve">Split Rendering: Viewport rendering </w:t>
      </w:r>
      <w:r>
        <w:rPr>
          <w:rFonts w:eastAsia="SimSun"/>
          <w:b/>
          <w:i/>
          <w:szCs w:val="22"/>
          <w:u w:val="single"/>
          <w:lang w:eastAsia="zh-CN"/>
        </w:rPr>
        <w:t>with</w:t>
      </w:r>
      <w:r w:rsidRPr="00CE5CBB">
        <w:rPr>
          <w:rFonts w:eastAsia="SimSun"/>
          <w:b/>
          <w:i/>
          <w:szCs w:val="22"/>
          <w:u w:val="single"/>
          <w:lang w:eastAsia="zh-CN"/>
        </w:rPr>
        <w:t xml:space="preserve"> Time Warp in device</w:t>
      </w:r>
      <w:r w:rsidRPr="00387532">
        <w:rPr>
          <w:rFonts w:eastAsia="SimSun"/>
          <w:b/>
          <w:i/>
          <w:szCs w:val="22"/>
          <w:u w:val="single"/>
          <w:lang w:eastAsia="zh-CN"/>
        </w:rPr>
        <w:t xml:space="preserve"> (see </w:t>
      </w:r>
      <w:r w:rsidRPr="00CE5CBB">
        <w:rPr>
          <w:rFonts w:eastAsia="SimSun"/>
          <w:b/>
          <w:i/>
          <w:szCs w:val="22"/>
          <w:u w:val="single"/>
          <w:lang w:eastAsia="zh-CN"/>
        </w:rPr>
        <w:t>S4-190260, clause 5.9.3.3)</w:t>
      </w:r>
    </w:p>
    <w:p w14:paraId="2A1D8DFF" w14:textId="77777777" w:rsidR="001E3599" w:rsidRDefault="001E3599" w:rsidP="001E3599">
      <w:pPr>
        <w:jc w:val="both"/>
        <w:rPr>
          <w:rFonts w:eastAsia="SimSun"/>
          <w:szCs w:val="22"/>
          <w:lang w:eastAsia="zh-CN"/>
        </w:rPr>
      </w:pPr>
      <w:r w:rsidRPr="00840378">
        <w:rPr>
          <w:rFonts w:eastAsia="SimSun"/>
          <w:szCs w:val="22"/>
          <w:lang w:eastAsia="zh-CN"/>
        </w:rPr>
        <w:t>In Figure</w:t>
      </w:r>
      <w:r>
        <w:rPr>
          <w:rFonts w:eastAsia="SimSun"/>
          <w:szCs w:val="22"/>
          <w:lang w:eastAsia="zh-CN"/>
        </w:rPr>
        <w:t xml:space="preserve"> </w:t>
      </w:r>
      <w:r w:rsidRPr="00387532">
        <w:rPr>
          <w:rFonts w:eastAsia="SimSun"/>
          <w:szCs w:val="22"/>
          <w:lang w:eastAsia="zh-CN"/>
        </w:rPr>
        <w:t>5.3.1-2</w:t>
      </w:r>
      <w:r w:rsidRPr="00CE5CBB">
        <w:rPr>
          <w:rFonts w:eastAsia="SimSun"/>
          <w:szCs w:val="22"/>
          <w:lang w:eastAsia="zh-CN"/>
        </w:rPr>
        <w:t>, the viewport is pre-dominantly rendered in the XR edge server, but the device is able to do time-warping to address local correction.</w:t>
      </w:r>
    </w:p>
    <w:p w14:paraId="4ADD425B" w14:textId="77777777" w:rsidR="001E3599" w:rsidRDefault="001E3599" w:rsidP="007638C9">
      <w:pPr>
        <w:numPr>
          <w:ilvl w:val="0"/>
          <w:numId w:val="2"/>
        </w:numPr>
        <w:jc w:val="both"/>
        <w:rPr>
          <w:rFonts w:eastAsia="SimSun"/>
          <w:szCs w:val="22"/>
          <w:lang w:eastAsia="zh-CN"/>
        </w:rPr>
      </w:pPr>
      <w:r w:rsidRPr="00CE5CBB">
        <w:rPr>
          <w:rFonts w:eastAsia="SimSun"/>
          <w:szCs w:val="22"/>
          <w:lang w:eastAsia="zh-CN"/>
        </w:rPr>
        <w:t>VR graphics workload split into rendering workload on powerful XR server and TW on device</w:t>
      </w:r>
    </w:p>
    <w:p w14:paraId="25478B48"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with Time Warp in HMD</w:t>
      </w:r>
    </w:p>
    <w:p w14:paraId="3B27BED7" w14:textId="77777777" w:rsidR="001E3599" w:rsidRPr="00CE5CBB" w:rsidRDefault="001E3599" w:rsidP="001E3599">
      <w:pPr>
        <w:jc w:val="both"/>
        <w:rPr>
          <w:rFonts w:eastAsia="SimSun"/>
          <w:szCs w:val="22"/>
          <w:lang w:eastAsia="zh-CN"/>
        </w:rPr>
      </w:pPr>
      <w:r>
        <w:rPr>
          <w:rFonts w:eastAsia="SimSun"/>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SimSun"/>
          <w:b/>
          <w:i/>
          <w:szCs w:val="22"/>
          <w:u w:val="single"/>
          <w:lang w:eastAsia="zh-CN"/>
        </w:rPr>
        <w:t>Split Rendering 3D-Video Streaming</w:t>
      </w:r>
      <w:r>
        <w:rPr>
          <w:rFonts w:eastAsia="SimSun"/>
          <w:b/>
          <w:i/>
          <w:szCs w:val="22"/>
          <w:u w:val="single"/>
          <w:lang w:eastAsia="zh-CN"/>
        </w:rPr>
        <w:t xml:space="preserve"> </w:t>
      </w:r>
      <w:r w:rsidRPr="00E03AFC">
        <w:rPr>
          <w:rFonts w:eastAsia="SimSun"/>
          <w:b/>
          <w:i/>
          <w:szCs w:val="22"/>
          <w:u w:val="single"/>
          <w:lang w:eastAsia="zh-CN"/>
        </w:rPr>
        <w:t>(see S4-190260, clause 5.9.3.</w:t>
      </w:r>
      <w:r>
        <w:rPr>
          <w:rFonts w:eastAsia="SimSun"/>
          <w:b/>
          <w:i/>
          <w:szCs w:val="22"/>
          <w:u w:val="single"/>
          <w:lang w:eastAsia="zh-CN"/>
        </w:rPr>
        <w:t>4</w:t>
      </w:r>
      <w:r w:rsidRPr="00E03AFC">
        <w:rPr>
          <w:rFonts w:eastAsia="SimSun"/>
          <w:b/>
          <w:i/>
          <w:szCs w:val="22"/>
          <w:u w:val="single"/>
          <w:lang w:eastAsia="zh-CN"/>
        </w:rPr>
        <w:t>)</w:t>
      </w:r>
    </w:p>
    <w:p w14:paraId="33F2AEB8" w14:textId="77777777" w:rsidR="001E3599" w:rsidRPr="00CE5CBB" w:rsidRDefault="001E3599" w:rsidP="001E3599">
      <w:pPr>
        <w:jc w:val="both"/>
        <w:rPr>
          <w:rFonts w:eastAsia="SimSun"/>
          <w:szCs w:val="22"/>
          <w:lang w:eastAsia="zh-CN"/>
        </w:rPr>
      </w:pPr>
      <w:r>
        <w:rPr>
          <w:rFonts w:eastAsia="SimSun"/>
          <w:szCs w:val="22"/>
          <w:lang w:eastAsia="zh-CN"/>
        </w:rPr>
        <w:t>F</w:t>
      </w:r>
      <w:r w:rsidRPr="00CE5CBB">
        <w:rPr>
          <w:rFonts w:eastAsia="SimSun"/>
          <w:szCs w:val="22"/>
          <w:lang w:eastAsia="zh-CN"/>
        </w:rPr>
        <w:t>igure</w:t>
      </w:r>
      <w:r>
        <w:rPr>
          <w:rFonts w:eastAsia="SimSun"/>
          <w:szCs w:val="22"/>
          <w:lang w:eastAsia="zh-CN"/>
        </w:rPr>
        <w:t xml:space="preserve"> 5.3.1-3</w:t>
      </w:r>
      <w:r w:rsidRPr="00CE5CBB">
        <w:rPr>
          <w:rFonts w:eastAsia="SimSun"/>
          <w:szCs w:val="22"/>
          <w:lang w:eastAsia="zh-CN"/>
        </w:rPr>
        <w:t xml:space="preserve"> below shows the 3D-video Streaming approach.</w:t>
      </w:r>
    </w:p>
    <w:p w14:paraId="0025A370"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Split rendering framework based on generating textures and meshes (geometry) for even XR graphics quality</w:t>
      </w:r>
    </w:p>
    <w:p w14:paraId="3EFBA3F4"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3D Streaming</w:t>
      </w:r>
    </w:p>
    <w:p w14:paraId="2E6C1D17" w14:textId="77777777" w:rsidR="001E3599" w:rsidRPr="008F1D49" w:rsidRDefault="001E3599" w:rsidP="001E3599">
      <w:pPr>
        <w:jc w:val="both"/>
        <w:rPr>
          <w:rFonts w:eastAsia="SimSun"/>
          <w:szCs w:val="22"/>
          <w:lang w:eastAsia="zh-CN"/>
        </w:rPr>
      </w:pPr>
      <w:r>
        <w:rPr>
          <w:rFonts w:eastAsia="SimSun"/>
          <w:szCs w:val="22"/>
          <w:lang w:eastAsia="zh-CN"/>
        </w:rPr>
        <w:t>More details are expected to be developed in the context of the FS_XR5G study item.</w:t>
      </w:r>
    </w:p>
    <w:p w14:paraId="04A4C3D1" w14:textId="77777777" w:rsidR="007E6438" w:rsidRPr="00FE2653" w:rsidRDefault="007E6438" w:rsidP="00152FFF">
      <w:pPr>
        <w:pStyle w:val="Heading3"/>
        <w:overflowPunct/>
        <w:autoSpaceDE/>
        <w:autoSpaceDN/>
        <w:adjustRightInd/>
        <w:textAlignment w:val="auto"/>
        <w:rPr>
          <w:rFonts w:eastAsia="SimSun"/>
          <w:lang w:eastAsia="en-US"/>
        </w:rPr>
      </w:pPr>
      <w:bookmarkStart w:id="36" w:name="_Toc8382358"/>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2</w:t>
      </w:r>
      <w:r w:rsidRPr="00FE2653">
        <w:rPr>
          <w:rFonts w:eastAsia="SimSun"/>
          <w:lang w:eastAsia="en-US"/>
        </w:rPr>
        <w:tab/>
        <w:t>Pre-conditions</w:t>
      </w:r>
      <w:bookmarkEnd w:id="36"/>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Heading3"/>
        <w:overflowPunct/>
        <w:autoSpaceDE/>
        <w:autoSpaceDN/>
        <w:adjustRightInd/>
        <w:textAlignment w:val="auto"/>
        <w:rPr>
          <w:rFonts w:eastAsia="SimSun"/>
          <w:lang w:eastAsia="en-US"/>
        </w:rPr>
      </w:pPr>
      <w:bookmarkStart w:id="37" w:name="_Toc8382359"/>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3</w:t>
      </w:r>
      <w:r w:rsidRPr="00FE2653">
        <w:rPr>
          <w:rFonts w:eastAsia="SimSun"/>
          <w:lang w:eastAsia="en-US"/>
        </w:rPr>
        <w:tab/>
        <w:t>Service Flows</w:t>
      </w:r>
      <w:bookmarkEnd w:id="37"/>
    </w:p>
    <w:p w14:paraId="2E0B6259" w14:textId="77777777" w:rsidR="005E1379" w:rsidRPr="00A831D8" w:rsidRDefault="005E1379" w:rsidP="005E1379">
      <w:pPr>
        <w:jc w:val="both"/>
        <w:rPr>
          <w:rFonts w:eastAsia="SimSun"/>
          <w:szCs w:val="22"/>
          <w:lang w:eastAsia="zh-CN"/>
        </w:rPr>
      </w:pPr>
      <w:r w:rsidRPr="00A831D8">
        <w:rPr>
          <w:rFonts w:eastAsia="SimSun"/>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Heading3"/>
        <w:overflowPunct/>
        <w:autoSpaceDE/>
        <w:autoSpaceDN/>
        <w:adjustRightInd/>
        <w:textAlignment w:val="auto"/>
        <w:rPr>
          <w:rFonts w:eastAsia="SimSun"/>
          <w:lang w:eastAsia="en-US"/>
        </w:rPr>
      </w:pPr>
      <w:bookmarkStart w:id="38" w:name="_Toc8382360"/>
      <w:r w:rsidRPr="00FE2653">
        <w:rPr>
          <w:rFonts w:eastAsia="SimSun" w:hint="eastAsia"/>
          <w:lang w:eastAsia="en-US"/>
        </w:rPr>
        <w:t>5.3</w:t>
      </w:r>
      <w:r w:rsidRPr="00FE2653">
        <w:rPr>
          <w:rFonts w:eastAsia="SimSun"/>
          <w:lang w:eastAsia="en-US"/>
        </w:rPr>
        <w:t>.</w:t>
      </w:r>
      <w:r w:rsidR="003E36B8">
        <w:rPr>
          <w:rFonts w:eastAsia="SimSun"/>
          <w:lang w:eastAsia="en-US"/>
        </w:rPr>
        <w:t>4</w:t>
      </w:r>
      <w:r w:rsidRPr="00FE2653">
        <w:rPr>
          <w:rFonts w:eastAsia="SimSun"/>
          <w:lang w:eastAsia="en-US"/>
        </w:rPr>
        <w:tab/>
        <w:t>Post-conditions</w:t>
      </w:r>
      <w:bookmarkEnd w:id="38"/>
    </w:p>
    <w:p w14:paraId="38EAD102" w14:textId="77777777" w:rsidR="007E6438" w:rsidRPr="008F1D49" w:rsidRDefault="007E6438" w:rsidP="008F1D49">
      <w:pPr>
        <w:jc w:val="both"/>
        <w:rPr>
          <w:rFonts w:eastAsia="SimSun"/>
          <w:szCs w:val="22"/>
          <w:lang w:eastAsia="zh-CN"/>
        </w:rPr>
      </w:pPr>
      <w:r w:rsidRPr="00E53B40">
        <w:rPr>
          <w:rFonts w:eastAsia="SimSun" w:hint="eastAsia"/>
          <w:szCs w:val="22"/>
          <w:lang w:eastAsia="zh-CN"/>
        </w:rPr>
        <w:t xml:space="preserve">When game is over, the </w:t>
      </w:r>
      <w:r w:rsidRPr="00E53B40">
        <w:rPr>
          <w:rFonts w:eastAsia="SimSun"/>
          <w:szCs w:val="22"/>
          <w:lang w:eastAsia="zh-CN"/>
        </w:rPr>
        <w:t xml:space="preserve">use device releases the transport connection with the cloud side. </w:t>
      </w:r>
    </w:p>
    <w:p w14:paraId="236103AF" w14:textId="77777777" w:rsidR="007E6438" w:rsidRPr="00FE2653" w:rsidRDefault="007E6438" w:rsidP="00152FFF">
      <w:pPr>
        <w:pStyle w:val="Heading3"/>
        <w:overflowPunct/>
        <w:autoSpaceDE/>
        <w:autoSpaceDN/>
        <w:adjustRightInd/>
        <w:textAlignment w:val="auto"/>
        <w:rPr>
          <w:rFonts w:eastAsia="SimSun"/>
          <w:lang w:eastAsia="en-US"/>
        </w:rPr>
      </w:pPr>
      <w:bookmarkStart w:id="39" w:name="_Toc8382361"/>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5</w:t>
      </w:r>
      <w:r w:rsidRPr="00FE2653">
        <w:rPr>
          <w:rFonts w:eastAsia="SimSun"/>
          <w:lang w:eastAsia="en-US"/>
        </w:rPr>
        <w:tab/>
        <w:t>Potential Impacts or Interactions with Existing Services/Features</w:t>
      </w:r>
      <w:bookmarkEnd w:id="39"/>
    </w:p>
    <w:p w14:paraId="5BD70EC3" w14:textId="77777777" w:rsidR="007E6438" w:rsidRPr="008F1D49" w:rsidRDefault="007E6438" w:rsidP="008F1D49">
      <w:pPr>
        <w:jc w:val="both"/>
        <w:rPr>
          <w:rFonts w:eastAsia="SimSun"/>
          <w:szCs w:val="22"/>
          <w:lang w:eastAsia="zh-CN"/>
        </w:rPr>
      </w:pPr>
      <w:r w:rsidRPr="00E53B40">
        <w:rPr>
          <w:rFonts w:eastAsia="SimSun"/>
          <w:szCs w:val="22"/>
          <w:lang w:eastAsia="zh-CN"/>
        </w:rPr>
        <w:t>Transportation of uplink sensor data and downlink multimedia</w:t>
      </w:r>
      <w:r w:rsidR="001860DA">
        <w:rPr>
          <w:rFonts w:eastAsia="SimSun"/>
          <w:szCs w:val="22"/>
          <w:lang w:eastAsia="zh-CN"/>
        </w:rPr>
        <w:t>/pre-rendered</w:t>
      </w:r>
      <w:r w:rsidRPr="00E53B40">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Heading3"/>
        <w:overflowPunct/>
        <w:autoSpaceDE/>
        <w:autoSpaceDN/>
        <w:adjustRightInd/>
        <w:textAlignment w:val="auto"/>
        <w:rPr>
          <w:rFonts w:eastAsia="SimSun"/>
          <w:lang w:eastAsia="en-US"/>
        </w:rPr>
      </w:pPr>
      <w:bookmarkStart w:id="40" w:name="_Toc8382362"/>
      <w:r w:rsidRPr="00FE2653">
        <w:rPr>
          <w:rFonts w:eastAsia="SimSun"/>
          <w:lang w:eastAsia="en-US"/>
        </w:rPr>
        <w:t>5.3.</w:t>
      </w:r>
      <w:r w:rsidR="003E36B8">
        <w:rPr>
          <w:rFonts w:eastAsia="SimSun"/>
          <w:lang w:eastAsia="en-US"/>
        </w:rPr>
        <w:t>6</w:t>
      </w:r>
      <w:r w:rsidR="004A2CF6" w:rsidRPr="00FE2653">
        <w:rPr>
          <w:rFonts w:eastAsia="SimSun"/>
          <w:lang w:eastAsia="en-US"/>
        </w:rPr>
        <w:tab/>
      </w:r>
      <w:r w:rsidRPr="00FE2653">
        <w:rPr>
          <w:rFonts w:eastAsia="SimSun"/>
          <w:lang w:eastAsia="en-US"/>
        </w:rPr>
        <w:t>Gap analysis</w:t>
      </w:r>
      <w:bookmarkEnd w:id="40"/>
    </w:p>
    <w:p w14:paraId="0FAC7A73" w14:textId="77777777" w:rsidR="007E6438" w:rsidRPr="00E53B40" w:rsidRDefault="007E6438" w:rsidP="007E6438">
      <w:pPr>
        <w:jc w:val="both"/>
        <w:rPr>
          <w:rFonts w:eastAsia="SimSun"/>
          <w:szCs w:val="22"/>
          <w:lang w:eastAsia="zh-CN"/>
        </w:rPr>
      </w:pPr>
      <w:r w:rsidRPr="00E53B40">
        <w:rPr>
          <w:rFonts w:eastAsia="SimSun"/>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Default="007E6438" w:rsidP="007E6438">
      <w:pPr>
        <w:jc w:val="both"/>
        <w:rPr>
          <w:rFonts w:eastAsia="SimSun"/>
          <w:szCs w:val="22"/>
          <w:lang w:eastAsia="zh-CN"/>
        </w:rPr>
      </w:pPr>
      <w:r w:rsidRPr="00E53B40">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SimSun"/>
          <w:szCs w:val="22"/>
          <w:lang w:eastAsia="zh-CN"/>
        </w:rPr>
        <w:t>so that since the device and cloud side can perform rendering and codec processing within the frame interval. When frame rate increases, the time needed for rendering and codec process</w:t>
      </w:r>
      <w:r w:rsidR="00556B95">
        <w:rPr>
          <w:rFonts w:eastAsia="SimSun" w:hint="eastAsia"/>
          <w:szCs w:val="22"/>
          <w:lang w:eastAsia="zh-CN"/>
        </w:rPr>
        <w:t>ing</w:t>
      </w:r>
      <w:r w:rsidRPr="00E53B40">
        <w:rPr>
          <w:rFonts w:eastAsia="SimSun"/>
          <w:szCs w:val="22"/>
          <w:lang w:eastAsia="zh-CN"/>
        </w:rPr>
        <w:t xml:space="preserve"> would be less.  </w:t>
      </w:r>
    </w:p>
    <w:p w14:paraId="11782615" w14:textId="77777777" w:rsidR="007E6438" w:rsidRPr="00E53B40" w:rsidRDefault="007E6438" w:rsidP="007E6438">
      <w:pPr>
        <w:jc w:val="both"/>
        <w:rPr>
          <w:rFonts w:eastAsia="SimSun"/>
          <w:szCs w:val="22"/>
          <w:lang w:eastAsia="zh-CN"/>
        </w:rPr>
      </w:pPr>
      <w:r w:rsidRPr="00E53B40">
        <w:rPr>
          <w:rFonts w:eastAsia="SimSun"/>
          <w:szCs w:val="22"/>
          <w:lang w:eastAsia="zh-CN"/>
        </w:rPr>
        <w:t>In addition to the above two KPIs, for this use case, the</w:t>
      </w:r>
      <w:r w:rsidRPr="00E53B40">
        <w:rPr>
          <w:rFonts w:eastAsia="SimSun"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SimSun" w:hint="eastAsia"/>
          <w:szCs w:val="22"/>
          <w:lang w:eastAsia="zh-CN"/>
        </w:rPr>
        <w:t>similar performance as URLLC</w:t>
      </w:r>
      <w:r w:rsidR="00377FBF">
        <w:rPr>
          <w:rFonts w:eastAsia="SimSun"/>
          <w:szCs w:val="22"/>
          <w:lang w:eastAsia="zh-CN"/>
        </w:rPr>
        <w:t xml:space="preserve"> is expected</w:t>
      </w:r>
      <w:r w:rsidRPr="00E53B40">
        <w:rPr>
          <w:rFonts w:eastAsia="SimSun" w:hint="eastAsia"/>
          <w:szCs w:val="22"/>
          <w:lang w:eastAsia="zh-CN"/>
        </w:rPr>
        <w:t xml:space="preserve"> i.e. </w:t>
      </w:r>
      <w:r w:rsidRPr="00E53B40">
        <w:rPr>
          <w:rFonts w:eastAsia="SimSun"/>
          <w:szCs w:val="22"/>
          <w:lang w:eastAsia="zh-CN"/>
        </w:rPr>
        <w:t>packet loss rate should be lower than 10E-4</w:t>
      </w:r>
      <w:r w:rsidR="00377FBF">
        <w:rPr>
          <w:rFonts w:eastAsia="SimSun"/>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SimSun"/>
          <w:szCs w:val="22"/>
          <w:lang w:eastAsia="zh-CN"/>
        </w:rPr>
        <w:t xml:space="preserve">.  </w:t>
      </w:r>
      <w:r w:rsidR="00702A88">
        <w:rPr>
          <w:rFonts w:eastAsia="SimSun"/>
          <w:szCs w:val="22"/>
          <w:lang w:eastAsia="zh-CN"/>
        </w:rPr>
        <w:t>For downlink rendered multimedia data, 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SimSun"/>
          <w:szCs w:val="22"/>
          <w:lang w:eastAsia="zh-CN"/>
        </w:rPr>
      </w:pPr>
      <w:r w:rsidRPr="00E53B40">
        <w:rPr>
          <w:rFonts w:eastAsia="SimSun" w:hint="eastAsia"/>
          <w:szCs w:val="22"/>
          <w:lang w:eastAsia="zh-CN"/>
        </w:rPr>
        <w:t>These</w:t>
      </w:r>
      <w:r w:rsidRPr="00E53B40">
        <w:rPr>
          <w:rFonts w:eastAsia="SimSun"/>
          <w:szCs w:val="22"/>
          <w:lang w:eastAsia="zh-CN"/>
        </w:rPr>
        <w:t xml:space="preserve"> </w:t>
      </w:r>
      <w:r w:rsidRPr="00E53B40">
        <w:rPr>
          <w:rFonts w:eastAsia="SimSun" w:hint="eastAsia"/>
          <w:szCs w:val="22"/>
          <w:lang w:eastAsia="zh-CN"/>
        </w:rPr>
        <w:t>three</w:t>
      </w:r>
      <w:r w:rsidRPr="00E53B40">
        <w:rPr>
          <w:rFonts w:eastAsia="SimSun"/>
          <w:szCs w:val="22"/>
          <w:lang w:eastAsia="zh-CN"/>
        </w:rPr>
        <w:t xml:space="preserve"> </w:t>
      </w:r>
      <w:r w:rsidRPr="00E53B40">
        <w:rPr>
          <w:rFonts w:eastAsia="SimSun" w:hint="eastAsia"/>
          <w:szCs w:val="22"/>
          <w:lang w:eastAsia="zh-CN"/>
        </w:rPr>
        <w:t xml:space="preserve">KPIs should all be met </w:t>
      </w:r>
      <w:r w:rsidRPr="00E53B40">
        <w:rPr>
          <w:rFonts w:eastAsia="SimSun"/>
          <w:szCs w:val="22"/>
          <w:lang w:eastAsia="zh-CN"/>
        </w:rPr>
        <w:t xml:space="preserve">together </w:t>
      </w:r>
      <w:r w:rsidRPr="00E53B40">
        <w:rPr>
          <w:rFonts w:eastAsia="SimSun" w:hint="eastAsia"/>
          <w:szCs w:val="22"/>
          <w:lang w:eastAsia="zh-CN"/>
        </w:rPr>
        <w:t>for cloud gaming with VR rendering.</w:t>
      </w:r>
    </w:p>
    <w:p w14:paraId="0E75539B" w14:textId="66DF5406" w:rsidR="00725DA0" w:rsidRDefault="00725DA0" w:rsidP="00725DA0">
      <w:pPr>
        <w:jc w:val="both"/>
        <w:rPr>
          <w:lang w:eastAsia="zh-CN"/>
        </w:rPr>
      </w:pPr>
      <w:r>
        <w:rPr>
          <w:lang w:eastAsia="zh-CN"/>
        </w:rPr>
        <w:t>For cloud gaming, uplink and downlink traffic over 5G system are asymmetric</w:t>
      </w:r>
      <w:r w:rsidR="001E4927">
        <w:rPr>
          <w:lang w:eastAsia="zh-CN"/>
        </w:rPr>
        <w:t>. The</w:t>
      </w:r>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14:paraId="46151D7A" w14:textId="77777777" w:rsidR="001860DA" w:rsidRPr="00152FFF" w:rsidRDefault="001860DA" w:rsidP="00725DA0">
      <w:pPr>
        <w:jc w:val="both"/>
        <w:rPr>
          <w:rFonts w:eastAsia="SimSun"/>
          <w:szCs w:val="22"/>
          <w:lang w:eastAsia="zh-CN"/>
        </w:rPr>
      </w:pPr>
      <w:r>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SimSun"/>
          <w:szCs w:val="22"/>
          <w:lang w:eastAsia="zh-CN"/>
        </w:rPr>
        <w:t xml:space="preserve"> </w:t>
      </w:r>
      <w:r>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Pr>
          <w:rFonts w:eastAsia="SimSun" w:hint="eastAsia"/>
          <w:szCs w:val="22"/>
          <w:lang w:eastAsia="zh-CN"/>
        </w:rPr>
        <w:t>For</w:t>
      </w:r>
      <w:r>
        <w:rPr>
          <w:rFonts w:eastAsia="SimSun"/>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SimSun"/>
          <w:szCs w:val="22"/>
          <w:lang w:eastAsia="zh-CN"/>
        </w:rPr>
        <w:t>In this case, it requires a mechanism in 3GPP system to support the selection of a cluster of serving cloud rendering server for a UE or a group of UEs.</w:t>
      </w:r>
    </w:p>
    <w:p w14:paraId="3318A5B1" w14:textId="77777777" w:rsidR="00725DA0" w:rsidRPr="008F1D49" w:rsidRDefault="00725DA0" w:rsidP="008F1D49">
      <w:pPr>
        <w:jc w:val="both"/>
        <w:rPr>
          <w:rFonts w:eastAsia="SimSun"/>
          <w:szCs w:val="22"/>
          <w:lang w:eastAsia="zh-CN"/>
        </w:rPr>
      </w:pPr>
    </w:p>
    <w:p w14:paraId="53993F02" w14:textId="77777777" w:rsidR="007E6438" w:rsidRPr="007E6438" w:rsidRDefault="007E6438" w:rsidP="007E6438">
      <w:pPr>
        <w:pStyle w:val="Heading3"/>
        <w:overflowPunct/>
        <w:autoSpaceDE/>
        <w:autoSpaceDN/>
        <w:adjustRightInd/>
        <w:textAlignment w:val="auto"/>
        <w:rPr>
          <w:rFonts w:eastAsia="SimSun"/>
          <w:lang w:eastAsia="en-US"/>
        </w:rPr>
      </w:pPr>
      <w:bookmarkStart w:id="41" w:name="_Toc8382363"/>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w:t>
      </w:r>
      <w:r w:rsidR="003E36B8">
        <w:rPr>
          <w:rFonts w:eastAsia="SimSun"/>
          <w:lang w:eastAsia="en-US"/>
        </w:rPr>
        <w:t>7</w:t>
      </w:r>
      <w:r w:rsidR="002A32DC">
        <w:rPr>
          <w:rFonts w:eastAsia="SimSun"/>
          <w:lang w:eastAsia="en-US"/>
        </w:rPr>
        <w:tab/>
      </w:r>
      <w:r w:rsidRPr="007E6438">
        <w:rPr>
          <w:rFonts w:eastAsia="SimSun"/>
          <w:lang w:eastAsia="en-US"/>
        </w:rPr>
        <w:t>Potential Requirements</w:t>
      </w:r>
      <w:bookmarkEnd w:id="41"/>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4F1C97A2"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r w:rsidR="00EB35EC">
        <w:rPr>
          <w:rFonts w:eastAsia="DengXian"/>
          <w:lang w:eastAsia="zh-CN"/>
        </w:rPr>
        <w:t xml:space="preserve">) </w:t>
      </w:r>
      <w:r w:rsidR="00EB35EC" w:rsidRPr="007E6438">
        <w:rPr>
          <w:rFonts w:eastAsia="DengXian"/>
          <w:lang w:eastAsia="zh-CN"/>
        </w:rPr>
        <w:t>for</w:t>
      </w:r>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09609B1F" w14:textId="76F5FA23"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sidR="001E4927">
        <w:rPr>
          <w:rFonts w:eastAsia="DengXian"/>
          <w:lang w:eastAsia="zh-CN"/>
        </w:rPr>
        <w:t>5</w:t>
      </w:r>
      <w:r w:rsidRPr="003F238F">
        <w:rPr>
          <w:rFonts w:eastAsia="DengXian"/>
          <w:lang w:eastAsia="zh-CN"/>
        </w:rPr>
        <w:t>] The 5G network shall maintain user experience (e.g., QoS, QoE) for a UE using an application, e.g. cloud/edge/split rendering game.</w:t>
      </w:r>
    </w:p>
    <w:p w14:paraId="30C49322" w14:textId="02A10613" w:rsidR="00153773" w:rsidRPr="00302FC5" w:rsidRDefault="00153773" w:rsidP="00153773">
      <w:pPr>
        <w:jc w:val="both"/>
        <w:rPr>
          <w:rFonts w:eastAsia="DengXian"/>
          <w:lang w:eastAsia="zh-CN"/>
        </w:rPr>
      </w:pPr>
      <w:r>
        <w:rPr>
          <w:rFonts w:eastAsia="DengXian"/>
          <w:lang w:eastAsia="zh-CN"/>
        </w:rPr>
        <w:t xml:space="preserve">[P.R.5.3-006] </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1382C71E" w14:textId="77777777" w:rsidR="00153773" w:rsidRPr="00153773" w:rsidRDefault="00153773" w:rsidP="001860DA">
      <w:pPr>
        <w:jc w:val="both"/>
        <w:rPr>
          <w:rFonts w:eastAsia="DengXian"/>
          <w:lang w:eastAsia="zh-CN"/>
        </w:rPr>
      </w:pPr>
    </w:p>
    <w:p w14:paraId="5A2B9AD9" w14:textId="77777777" w:rsidR="00725DA0" w:rsidRPr="00152FFF" w:rsidRDefault="00725DA0" w:rsidP="008F1D49">
      <w:pPr>
        <w:pStyle w:val="NO"/>
        <w:rPr>
          <w:rFonts w:eastAsia="SimSun"/>
          <w:lang w:eastAsia="zh-CN"/>
        </w:rPr>
      </w:pPr>
    </w:p>
    <w:p w14:paraId="55E06593" w14:textId="77777777" w:rsidR="00524588" w:rsidRPr="003028CA" w:rsidRDefault="00524588" w:rsidP="003028CA">
      <w:pPr>
        <w:pStyle w:val="Heading2"/>
        <w:overflowPunct/>
        <w:autoSpaceDE/>
        <w:autoSpaceDN/>
        <w:adjustRightInd/>
        <w:textAlignment w:val="auto"/>
        <w:rPr>
          <w:rFonts w:eastAsia="SimSun"/>
          <w:lang w:eastAsia="en-US"/>
        </w:rPr>
      </w:pPr>
      <w:bookmarkStart w:id="42" w:name="_Toc8382364"/>
      <w:r w:rsidRPr="003028CA">
        <w:rPr>
          <w:rFonts w:eastAsia="SimSun" w:hint="eastAsia"/>
          <w:lang w:eastAsia="en-US"/>
        </w:rPr>
        <w:t>5</w:t>
      </w:r>
      <w:r w:rsidRPr="003028CA">
        <w:rPr>
          <w:rFonts w:eastAsia="SimSun"/>
          <w:lang w:eastAsia="en-US"/>
        </w:rPr>
        <w:t>.</w:t>
      </w:r>
      <w:r w:rsidRPr="003028CA">
        <w:rPr>
          <w:rFonts w:eastAsia="SimSun" w:hint="eastAsia"/>
          <w:lang w:eastAsia="en-US"/>
        </w:rPr>
        <w:t>4</w:t>
      </w:r>
      <w:r w:rsidRPr="003028CA">
        <w:rPr>
          <w:rFonts w:eastAsia="SimSun"/>
          <w:lang w:eastAsia="en-US"/>
        </w:rPr>
        <w:tab/>
      </w:r>
      <w:r w:rsidRPr="003028CA">
        <w:rPr>
          <w:rFonts w:eastAsia="SimSun" w:hint="eastAsia"/>
          <w:lang w:eastAsia="en-US"/>
        </w:rPr>
        <w:t>Absolute high but relative low speed</w:t>
      </w:r>
      <w:bookmarkEnd w:id="42"/>
      <w:r w:rsidRPr="003028CA">
        <w:rPr>
          <w:rFonts w:eastAsia="SimSun" w:hint="eastAsia"/>
          <w:lang w:eastAsia="en-US"/>
        </w:rPr>
        <w:t xml:space="preserve"> </w:t>
      </w:r>
      <w:r w:rsidRPr="003028CA">
        <w:rPr>
          <w:rFonts w:eastAsia="SimSun"/>
          <w:lang w:eastAsia="en-US"/>
        </w:rPr>
        <w:t xml:space="preserve"> </w:t>
      </w:r>
    </w:p>
    <w:p w14:paraId="1CA5A414" w14:textId="77777777" w:rsidR="00524588" w:rsidRPr="00426E23" w:rsidRDefault="00524588" w:rsidP="00426E23">
      <w:pPr>
        <w:pStyle w:val="Heading3"/>
        <w:overflowPunct/>
        <w:autoSpaceDE/>
        <w:autoSpaceDN/>
        <w:adjustRightInd/>
        <w:textAlignment w:val="auto"/>
        <w:rPr>
          <w:rFonts w:eastAsia="SimSun"/>
          <w:lang w:eastAsia="en-US"/>
        </w:rPr>
      </w:pPr>
      <w:bookmarkStart w:id="43" w:name="_Toc8382365"/>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.1</w:t>
      </w:r>
      <w:r w:rsidRPr="00426E23">
        <w:rPr>
          <w:rFonts w:eastAsia="SimSun"/>
          <w:lang w:eastAsia="en-US"/>
        </w:rPr>
        <w:tab/>
        <w:t>Description</w:t>
      </w:r>
      <w:bookmarkEnd w:id="43"/>
    </w:p>
    <w:p w14:paraId="1994476B" w14:textId="77777777" w:rsidR="00524588" w:rsidRDefault="00524588" w:rsidP="00524588">
      <w:pPr>
        <w:jc w:val="both"/>
        <w:rPr>
          <w:rFonts w:eastAsia="SimSun"/>
          <w:szCs w:val="22"/>
          <w:lang w:eastAsia="zh-CN"/>
        </w:rPr>
      </w:pPr>
      <w:r w:rsidRPr="00BF60DF">
        <w:rPr>
          <w:rFonts w:eastAsia="SimSun" w:hint="eastAsia"/>
          <w:lang w:eastAsia="zh-CN"/>
        </w:rPr>
        <w:t xml:space="preserve">In </w:t>
      </w:r>
      <w:r w:rsidRPr="00BF60DF">
        <w:rPr>
          <w:rFonts w:eastAsia="SimSun"/>
          <w:lang w:eastAsia="zh-CN"/>
        </w:rPr>
        <w:fldChar w:fldCharType="begin"/>
      </w:r>
      <w:r w:rsidRPr="00BF60DF">
        <w:rPr>
          <w:rFonts w:eastAsia="SimSun"/>
          <w:lang w:eastAsia="zh-CN"/>
        </w:rPr>
        <w:instrText xml:space="preserve"> </w:instrText>
      </w:r>
      <w:r w:rsidRPr="00BF60DF">
        <w:rPr>
          <w:rFonts w:eastAsia="SimSun" w:hint="eastAsia"/>
          <w:lang w:eastAsia="zh-CN"/>
        </w:rPr>
        <w:instrText>REF _Ref520021925 \r \h</w:instrText>
      </w:r>
      <w:r w:rsidRPr="00BF60DF">
        <w:rPr>
          <w:rFonts w:eastAsia="SimSun"/>
          <w:lang w:eastAsia="zh-CN"/>
        </w:rPr>
        <w:instrText xml:space="preserve"> </w:instrText>
      </w:r>
      <w:r>
        <w:rPr>
          <w:rFonts w:eastAsia="SimSun"/>
          <w:lang w:eastAsia="zh-CN"/>
        </w:rPr>
        <w:instrText xml:space="preserve"> \* MERGEFORMAT </w:instrText>
      </w:r>
      <w:r w:rsidRPr="00BF60DF">
        <w:rPr>
          <w:rFonts w:eastAsia="SimSun"/>
          <w:lang w:eastAsia="zh-CN"/>
        </w:rPr>
      </w:r>
      <w:r w:rsidRPr="00BF60DF">
        <w:rPr>
          <w:rFonts w:eastAsia="SimSun"/>
          <w:lang w:eastAsia="zh-CN"/>
        </w:rPr>
        <w:fldChar w:fldCharType="separate"/>
      </w:r>
      <w:r w:rsidRPr="00BF60DF">
        <w:rPr>
          <w:rFonts w:eastAsia="SimSun"/>
          <w:lang w:eastAsia="zh-CN"/>
        </w:rPr>
        <w:t>[</w:t>
      </w:r>
      <w:r>
        <w:rPr>
          <w:rFonts w:eastAsia="SimSun" w:hint="eastAsia"/>
          <w:lang w:eastAsia="zh-CN"/>
        </w:rPr>
        <w:t>2</w:t>
      </w:r>
      <w:r w:rsidRPr="00BF60DF">
        <w:rPr>
          <w:rFonts w:eastAsia="SimSun"/>
          <w:lang w:eastAsia="zh-CN"/>
        </w:rPr>
        <w:t>]</w:t>
      </w:r>
      <w:r w:rsidRPr="00BF60DF">
        <w:rPr>
          <w:rFonts w:eastAsia="SimSun"/>
          <w:lang w:eastAsia="zh-CN"/>
        </w:rPr>
        <w:fldChar w:fldCharType="end"/>
      </w:r>
      <w:r w:rsidRPr="00BF60DF">
        <w:rPr>
          <w:rFonts w:eastAsia="SimSun" w:hint="eastAsia"/>
          <w:lang w:eastAsia="zh-CN"/>
        </w:rPr>
        <w:t xml:space="preserve">, the higher UE </w:t>
      </w:r>
      <w:r>
        <w:rPr>
          <w:rFonts w:eastAsia="SimSun" w:hint="eastAsia"/>
          <w:lang w:eastAsia="zh-CN"/>
        </w:rPr>
        <w:t>speed scenarios have</w:t>
      </w:r>
      <w:r w:rsidRPr="00BF60DF">
        <w:rPr>
          <w:rFonts w:eastAsia="SimSun" w:hint="eastAsia"/>
          <w:lang w:eastAsia="zh-CN"/>
        </w:rPr>
        <w:t xml:space="preserve"> been described. In the description, </w:t>
      </w:r>
      <w:r>
        <w:rPr>
          <w:rFonts w:eastAsia="SimSun" w:hint="eastAsia"/>
          <w:lang w:eastAsia="zh-CN"/>
        </w:rPr>
        <w:t xml:space="preserve">road </w:t>
      </w:r>
      <w:r w:rsidRPr="00BF60DF">
        <w:rPr>
          <w:rFonts w:eastAsia="SimSun" w:hint="eastAsia"/>
          <w:lang w:eastAsia="zh-CN"/>
        </w:rPr>
        <w:t>vehicle, high speed train and aircrafts</w:t>
      </w:r>
      <w:r>
        <w:rPr>
          <w:rFonts w:eastAsia="SimSun" w:hint="eastAsia"/>
          <w:lang w:eastAsia="zh-CN"/>
        </w:rPr>
        <w:t xml:space="preserve"> (e.g. UAV)</w:t>
      </w:r>
      <w:r w:rsidRPr="00BF60DF">
        <w:rPr>
          <w:rFonts w:eastAsia="SimSun"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SimSun" w:hint="eastAsia"/>
          <w:szCs w:val="22"/>
          <w:lang w:eastAsia="zh-CN"/>
        </w:rPr>
        <w:t>, while e</w:t>
      </w:r>
      <w:r w:rsidRPr="008E0B30">
        <w:rPr>
          <w:szCs w:val="22"/>
        </w:rPr>
        <w:t>ntertainment is a key driver for the incr</w:t>
      </w:r>
      <w:r w:rsidRPr="008B67E3">
        <w:rPr>
          <w:szCs w:val="22"/>
        </w:rPr>
        <w:t>easing need for mobile broadband capacity.</w:t>
      </w:r>
      <w:r>
        <w:rPr>
          <w:rFonts w:eastAsia="SimSun" w:hint="eastAsia"/>
          <w:szCs w:val="22"/>
          <w:lang w:eastAsia="zh-CN"/>
        </w:rPr>
        <w:t xml:space="preserve"> </w:t>
      </w:r>
    </w:p>
    <w:p w14:paraId="68849787" w14:textId="77777777" w:rsidR="00524588" w:rsidRDefault="00524588" w:rsidP="00524588">
      <w:pPr>
        <w:jc w:val="both"/>
        <w:rPr>
          <w:rFonts w:eastAsia="SimSun"/>
          <w:lang w:eastAsia="zh-CN"/>
        </w:rPr>
      </w:pPr>
      <w:r>
        <w:rPr>
          <w:rFonts w:eastAsia="SimSun" w:hint="eastAsia"/>
          <w:szCs w:val="22"/>
          <w:lang w:eastAsia="zh-CN"/>
        </w:rPr>
        <w:t xml:space="preserve">The requirements for VR service </w:t>
      </w:r>
      <w:r w:rsidRPr="00B27978">
        <w:t>and interactive conversation</w:t>
      </w:r>
      <w:r>
        <w:rPr>
          <w:rFonts w:eastAsia="SimSun" w:hint="eastAsia"/>
          <w:lang w:eastAsia="zh-CN"/>
        </w:rPr>
        <w:t xml:space="preserve"> have been defined also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_Ref522731725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4</w:t>
      </w:r>
      <w:r>
        <w:rPr>
          <w:rFonts w:eastAsia="SimSun"/>
          <w:lang w:eastAsia="zh-CN"/>
        </w:rPr>
        <w:t>]</w:t>
      </w:r>
      <w:r>
        <w:rPr>
          <w:rFonts w:eastAsia="SimSun"/>
          <w:lang w:eastAsia="zh-CN"/>
        </w:rPr>
        <w:fldChar w:fldCharType="end"/>
      </w:r>
      <w:r>
        <w:rPr>
          <w:rFonts w:eastAsia="SimSun" w:hint="eastAsia"/>
          <w:lang w:eastAsia="zh-CN"/>
        </w:rPr>
        <w:t xml:space="preserve"> as follows:</w:t>
      </w:r>
    </w:p>
    <w:p w14:paraId="41B61712" w14:textId="77777777" w:rsidR="00524588" w:rsidRPr="00D77A91" w:rsidRDefault="00524588" w:rsidP="00524588">
      <w:pPr>
        <w:jc w:val="both"/>
        <w:rPr>
          <w:rFonts w:eastAsia="SimSun"/>
          <w:szCs w:val="22"/>
          <w:lang w:eastAsia="zh-CN"/>
        </w:rPr>
      </w:pPr>
      <w:r w:rsidRPr="00D77A91">
        <w:rPr>
          <w:rFonts w:eastAsia="SimSun"/>
          <w:szCs w:val="22"/>
          <w:lang w:eastAsia="zh-CN"/>
        </w:rPr>
        <w:t>To support VR environments with low motion-to-photon capabilities, the 5G system shall support:</w:t>
      </w:r>
    </w:p>
    <w:p w14:paraId="019FDF24" w14:textId="77777777" w:rsidR="00524588" w:rsidRDefault="00524588" w:rsidP="00524588">
      <w:pPr>
        <w:pStyle w:val="B1"/>
        <w:jc w:val="both"/>
      </w:pPr>
      <w:r>
        <w:t>-</w:t>
      </w:r>
      <w:r>
        <w:tab/>
        <w:t>motion-to-photon latency in the range of 7-15ms while maintaining the required user data rate of [1Gbps] and</w:t>
      </w:r>
    </w:p>
    <w:p w14:paraId="6D401422" w14:textId="77777777" w:rsidR="00524588" w:rsidRDefault="00524588" w:rsidP="00524588">
      <w:pPr>
        <w:pStyle w:val="B1"/>
        <w:jc w:val="both"/>
        <w:rPr>
          <w:rFonts w:eastAsia="SimSun"/>
          <w:lang w:eastAsia="zh-CN"/>
        </w:rPr>
      </w:pPr>
      <w:r>
        <w:t>-</w:t>
      </w:r>
      <w:r>
        <w:tab/>
        <w:t>motion-to-sound delay of [&lt;20ms].</w:t>
      </w:r>
    </w:p>
    <w:p w14:paraId="4E515510" w14:textId="77777777" w:rsidR="00524588" w:rsidRPr="00072A84" w:rsidRDefault="00524588" w:rsidP="008F1D49">
      <w:pPr>
        <w:rPr>
          <w:rFonts w:eastAsia="SimSun"/>
          <w:lang w:eastAsia="zh-CN"/>
        </w:rPr>
      </w:pPr>
      <w:r>
        <w:rPr>
          <w:rFonts w:eastAsia="SimSun" w:hint="eastAsia"/>
          <w:lang w:eastAsia="zh-CN"/>
        </w:rPr>
        <w:t>Therefore, it</w:t>
      </w:r>
      <w:r>
        <w:rPr>
          <w:rFonts w:eastAsia="SimSun"/>
          <w:lang w:eastAsia="zh-CN"/>
        </w:rPr>
        <w:t xml:space="preserve"> would be </w:t>
      </w:r>
      <w:r>
        <w:rPr>
          <w:rFonts w:eastAsia="SimSun" w:hint="eastAsia"/>
          <w:lang w:eastAsia="zh-CN"/>
        </w:rPr>
        <w:t>beneficial</w:t>
      </w:r>
      <w:r>
        <w:rPr>
          <w:rFonts w:eastAsia="SimSun"/>
          <w:lang w:eastAsia="zh-CN"/>
        </w:rPr>
        <w:t xml:space="preserve"> to support interactive service between UEs </w:t>
      </w:r>
      <w:r>
        <w:rPr>
          <w:rFonts w:eastAsia="SimSun" w:hint="eastAsia"/>
          <w:lang w:eastAsia="zh-CN"/>
        </w:rPr>
        <w:t xml:space="preserve">on-board of the vehicle, high speed train or the aircraft via </w:t>
      </w:r>
      <w:r w:rsidR="00E44973">
        <w:rPr>
          <w:rFonts w:eastAsia="SimSun"/>
          <w:lang w:eastAsia="zh-CN"/>
        </w:rPr>
        <w:t>the ProSe Communication path (direct)</w:t>
      </w:r>
      <w:r>
        <w:rPr>
          <w:rFonts w:eastAsia="SimSun" w:hint="eastAsia"/>
          <w:lang w:eastAsia="zh-CN"/>
        </w:rPr>
        <w:t xml:space="preserve"> when they are in proximity considering the absolute speed is up to 500km/h.</w:t>
      </w:r>
    </w:p>
    <w:p w14:paraId="21391DCE" w14:textId="77777777" w:rsidR="00524588" w:rsidRPr="007558F9" w:rsidRDefault="00524588" w:rsidP="00152FFF">
      <w:pPr>
        <w:pStyle w:val="Heading3"/>
        <w:overflowPunct/>
        <w:autoSpaceDE/>
        <w:autoSpaceDN/>
        <w:adjustRightInd/>
        <w:textAlignment w:val="auto"/>
        <w:rPr>
          <w:rFonts w:eastAsia="SimSun"/>
          <w:lang w:eastAsia="en-US"/>
        </w:rPr>
      </w:pPr>
      <w:bookmarkStart w:id="44" w:name="_Toc8382366"/>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2</w:t>
      </w:r>
      <w:r w:rsidRPr="007558F9">
        <w:rPr>
          <w:rFonts w:eastAsia="SimSun"/>
          <w:lang w:eastAsia="en-US"/>
        </w:rPr>
        <w:tab/>
        <w:t>Pre-conditions</w:t>
      </w:r>
      <w:bookmarkEnd w:id="44"/>
    </w:p>
    <w:p w14:paraId="27393D42" w14:textId="77777777" w:rsidR="00524588" w:rsidRDefault="00524588" w:rsidP="00524588">
      <w:pPr>
        <w:jc w:val="both"/>
        <w:rPr>
          <w:rFonts w:eastAsia="SimSun"/>
          <w:lang w:eastAsia="zh-CN"/>
        </w:rPr>
      </w:pPr>
      <w:r>
        <w:rPr>
          <w:rFonts w:eastAsia="SimSun" w:hint="eastAsia"/>
          <w:lang w:eastAsia="zh-CN"/>
        </w:rPr>
        <w:t>The users exchanging the interactive service data, like VR gaming, are all on-board of the vehicle, high speed train</w:t>
      </w:r>
      <w:r>
        <w:rPr>
          <w:rFonts w:eastAsia="SimSun"/>
          <w:lang w:eastAsia="zh-CN"/>
        </w:rPr>
        <w:t>,</w:t>
      </w:r>
      <w:r>
        <w:rPr>
          <w:rFonts w:eastAsia="SimSun" w:hint="eastAsia"/>
          <w:lang w:eastAsia="zh-CN"/>
        </w:rPr>
        <w:t xml:space="preserve"> or the aircraft.</w:t>
      </w:r>
    </w:p>
    <w:p w14:paraId="59EFC326" w14:textId="77777777" w:rsidR="00524588" w:rsidRDefault="00524588" w:rsidP="00524588">
      <w:pPr>
        <w:jc w:val="both"/>
        <w:rPr>
          <w:rFonts w:eastAsia="SimSun"/>
          <w:lang w:eastAsia="zh-CN"/>
        </w:rPr>
      </w:pPr>
      <w:r w:rsidRPr="0096661F">
        <w:rPr>
          <w:rFonts w:eastAsia="SimSun" w:hint="eastAsia"/>
          <w:lang w:eastAsia="zh-CN"/>
        </w:rPr>
        <w:t>The network can be deployed inside the</w:t>
      </w:r>
      <w:r>
        <w:rPr>
          <w:rFonts w:eastAsia="SimSun" w:hint="eastAsia"/>
          <w:lang w:eastAsia="zh-CN"/>
        </w:rPr>
        <w:t xml:space="preserve"> road</w:t>
      </w:r>
      <w:r w:rsidRPr="0096661F">
        <w:rPr>
          <w:rFonts w:eastAsia="SimSun" w:hint="eastAsia"/>
          <w:lang w:eastAsia="zh-CN"/>
        </w:rPr>
        <w:t xml:space="preserve"> vehicle, high speed train</w:t>
      </w:r>
      <w:r w:rsidRPr="0096661F">
        <w:rPr>
          <w:rFonts w:eastAsia="SimSun"/>
          <w:lang w:eastAsia="zh-CN"/>
        </w:rPr>
        <w:t>,</w:t>
      </w:r>
      <w:r w:rsidRPr="0096661F">
        <w:rPr>
          <w:rFonts w:eastAsia="SimSun" w:hint="eastAsia"/>
          <w:lang w:eastAsia="zh-CN"/>
        </w:rPr>
        <w:t xml:space="preserve"> or </w:t>
      </w:r>
      <w:r>
        <w:rPr>
          <w:rFonts w:eastAsia="SimSun" w:hint="eastAsia"/>
          <w:lang w:eastAsia="zh-CN"/>
        </w:rPr>
        <w:t>UAVs</w:t>
      </w:r>
      <w:r w:rsidRPr="0096661F">
        <w:rPr>
          <w:rFonts w:eastAsia="SimSun" w:hint="eastAsia"/>
          <w:lang w:eastAsia="zh-CN"/>
        </w:rPr>
        <w:t>.</w:t>
      </w:r>
    </w:p>
    <w:p w14:paraId="5E1E6F28" w14:textId="77777777" w:rsidR="00524588" w:rsidRPr="007558F9" w:rsidRDefault="00524588" w:rsidP="00152FFF">
      <w:pPr>
        <w:pStyle w:val="Heading3"/>
        <w:overflowPunct/>
        <w:autoSpaceDE/>
        <w:autoSpaceDN/>
        <w:adjustRightInd/>
        <w:textAlignment w:val="auto"/>
        <w:rPr>
          <w:rFonts w:eastAsia="SimSun"/>
          <w:lang w:eastAsia="en-US"/>
        </w:rPr>
      </w:pPr>
      <w:bookmarkStart w:id="45" w:name="_Toc8382367"/>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3</w:t>
      </w:r>
      <w:r w:rsidRPr="007558F9">
        <w:rPr>
          <w:rFonts w:eastAsia="SimSun"/>
          <w:lang w:eastAsia="en-US"/>
        </w:rPr>
        <w:tab/>
        <w:t>Service Flows</w:t>
      </w:r>
      <w:bookmarkEnd w:id="45"/>
    </w:p>
    <w:p w14:paraId="509B3004" w14:textId="77777777" w:rsidR="00524588" w:rsidRDefault="00524588" w:rsidP="00524588">
      <w:pPr>
        <w:jc w:val="both"/>
        <w:rPr>
          <w:rFonts w:eastAsia="SimSun"/>
          <w:lang w:val="en-US" w:eastAsia="zh-CN"/>
        </w:rPr>
      </w:pPr>
      <w:r>
        <w:rPr>
          <w:rFonts w:eastAsia="SimSun" w:hint="eastAsia"/>
          <w:lang w:val="en-US" w:eastAsia="zh-CN"/>
        </w:rPr>
        <w:t xml:space="preserve">UE A/B/C/D are in a high speed transportation, e.g. </w:t>
      </w:r>
      <w:r w:rsidRPr="00414670">
        <w:rPr>
          <w:szCs w:val="22"/>
        </w:rPr>
        <w:t>vehicles</w:t>
      </w:r>
      <w:r>
        <w:rPr>
          <w:rFonts w:eastAsia="SimSun" w:hint="eastAsia"/>
          <w:lang w:val="en-US" w:eastAsia="zh-CN"/>
        </w:rPr>
        <w:t>, high speed train or aircraft;</w:t>
      </w:r>
    </w:p>
    <w:p w14:paraId="6C8DE52A" w14:textId="77777777" w:rsidR="00524588" w:rsidRDefault="00524588" w:rsidP="00524588">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interactive gaming;</w:t>
      </w:r>
    </w:p>
    <w:p w14:paraId="1A9D62B0" w14:textId="77777777" w:rsidR="00524588" w:rsidRDefault="00524588" w:rsidP="00524588">
      <w:pPr>
        <w:jc w:val="both"/>
        <w:rPr>
          <w:rFonts w:eastAsia="SimSun"/>
          <w:lang w:val="en-US" w:eastAsia="zh-CN"/>
        </w:rPr>
      </w:pPr>
      <w:r>
        <w:rPr>
          <w:rFonts w:eastAsia="SimSun" w:hint="eastAsia"/>
          <w:lang w:val="en-US" w:eastAsia="zh-CN"/>
        </w:rPr>
        <w:t>UE A/B/C/D discover each other and join the service together;</w:t>
      </w:r>
    </w:p>
    <w:p w14:paraId="22DFB91B" w14:textId="77777777" w:rsidR="00524588" w:rsidRDefault="00524588" w:rsidP="00524588">
      <w:pPr>
        <w:jc w:val="both"/>
        <w:rPr>
          <w:rFonts w:eastAsia="SimSun"/>
          <w:lang w:val="en-US" w:eastAsia="zh-CN"/>
        </w:rPr>
      </w:pPr>
      <w:r>
        <w:rPr>
          <w:rFonts w:eastAsia="SimSun" w:hint="eastAsia"/>
          <w:lang w:val="en-US" w:eastAsia="zh-CN"/>
        </w:rPr>
        <w:t xml:space="preserve">UE A/B/C/D download the required background information for the interactive service from </w:t>
      </w:r>
      <w:r>
        <w:rPr>
          <w:rFonts w:eastAsia="SimSun"/>
          <w:lang w:val="en-US" w:eastAsia="zh-CN"/>
        </w:rPr>
        <w:t xml:space="preserve">the </w:t>
      </w:r>
      <w:r>
        <w:rPr>
          <w:rFonts w:eastAsia="SimSun" w:hint="eastAsia"/>
          <w:lang w:val="en-US" w:eastAsia="zh-CN"/>
        </w:rPr>
        <w:t>network;</w:t>
      </w:r>
    </w:p>
    <w:p w14:paraId="7BCCF900" w14:textId="77777777" w:rsidR="00524588" w:rsidRDefault="00524588" w:rsidP="00524588">
      <w:pPr>
        <w:jc w:val="both"/>
        <w:rPr>
          <w:rFonts w:eastAsia="SimSun"/>
          <w:lang w:val="en-US" w:eastAsia="zh-CN"/>
        </w:rPr>
      </w:pPr>
      <w:r>
        <w:rPr>
          <w:rFonts w:eastAsia="SimSun" w:hint="eastAsia"/>
          <w:lang w:val="en-US" w:eastAsia="zh-CN"/>
        </w:rPr>
        <w:t>UE A/B/C/D exchang</w:t>
      </w:r>
      <w:r>
        <w:rPr>
          <w:rFonts w:eastAsia="SimSun"/>
          <w:lang w:val="en-US" w:eastAsia="zh-CN"/>
        </w:rPr>
        <w:t>e</w:t>
      </w:r>
      <w:r>
        <w:rPr>
          <w:rFonts w:eastAsia="SimSun" w:hint="eastAsia"/>
          <w:lang w:val="en-US" w:eastAsia="zh-CN"/>
        </w:rPr>
        <w:t xml:space="preserve"> real-time interactive data with each other with satisfied QoS requirements for the services via </w:t>
      </w:r>
      <w:r w:rsidR="00E44973">
        <w:rPr>
          <w:rFonts w:eastAsia="SimSun"/>
          <w:lang w:val="en-US" w:eastAsia="zh-CN"/>
        </w:rPr>
        <w:t>the ProSe Communication path (direct)</w:t>
      </w:r>
      <w:r>
        <w:rPr>
          <w:rFonts w:eastAsia="SimSun" w:hint="eastAsia"/>
          <w:lang w:val="en-US" w:eastAsia="zh-CN"/>
        </w:rPr>
        <w:t>;</w:t>
      </w:r>
    </w:p>
    <w:p w14:paraId="01797E0C" w14:textId="77777777" w:rsidR="00524588" w:rsidRDefault="00524588" w:rsidP="00524588">
      <w:pPr>
        <w:jc w:val="both"/>
        <w:rPr>
          <w:rFonts w:eastAsia="SimSun"/>
          <w:lang w:val="en-US" w:eastAsia="zh-CN"/>
        </w:rPr>
      </w:pPr>
      <w:r>
        <w:rPr>
          <w:rFonts w:eastAsia="SimSun" w:hint="eastAsia"/>
          <w:lang w:val="en-US" w:eastAsia="zh-CN"/>
        </w:rPr>
        <w:t>UE A/B/C/D could update the status with the network;</w:t>
      </w:r>
    </w:p>
    <w:p w14:paraId="2CE54E61" w14:textId="558A0634" w:rsidR="00524588" w:rsidRDefault="00524588" w:rsidP="00524588">
      <w:pPr>
        <w:jc w:val="both"/>
        <w:rPr>
          <w:rFonts w:eastAsia="SimSun"/>
          <w:lang w:val="en-US" w:eastAsia="zh-CN"/>
        </w:rPr>
      </w:pPr>
      <w:r>
        <w:rPr>
          <w:rFonts w:eastAsia="SimSun" w:hint="eastAsia"/>
          <w:lang w:val="en-US" w:eastAsia="zh-CN"/>
        </w:rPr>
        <w:t xml:space="preserve">UE A/B/C/D can stop the interactive </w:t>
      </w:r>
      <w:r w:rsidR="00EB35EC">
        <w:rPr>
          <w:rFonts w:eastAsia="SimSun"/>
          <w:lang w:val="en-US" w:eastAsia="zh-CN"/>
        </w:rPr>
        <w:t>service and</w:t>
      </w:r>
      <w:r>
        <w:rPr>
          <w:rFonts w:eastAsia="SimSun" w:hint="eastAsia"/>
          <w:lang w:val="en-US" w:eastAsia="zh-CN"/>
        </w:rPr>
        <w:t xml:space="preserve"> inform the network.</w:t>
      </w:r>
    </w:p>
    <w:p w14:paraId="73FCA5AB" w14:textId="77777777" w:rsidR="00524588" w:rsidRPr="007558F9" w:rsidRDefault="00524588" w:rsidP="00152FFF">
      <w:pPr>
        <w:pStyle w:val="Heading3"/>
        <w:overflowPunct/>
        <w:autoSpaceDE/>
        <w:autoSpaceDN/>
        <w:adjustRightInd/>
        <w:textAlignment w:val="auto"/>
        <w:rPr>
          <w:rFonts w:eastAsia="SimSun"/>
          <w:lang w:eastAsia="en-US"/>
        </w:rPr>
      </w:pPr>
      <w:bookmarkStart w:id="46" w:name="_Toc8382368"/>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4</w:t>
      </w:r>
      <w:r w:rsidRPr="007558F9">
        <w:rPr>
          <w:rFonts w:eastAsia="SimSun"/>
          <w:lang w:eastAsia="en-US"/>
        </w:rPr>
        <w:tab/>
        <w:t>Post-conditions</w:t>
      </w:r>
      <w:bookmarkEnd w:id="46"/>
    </w:p>
    <w:p w14:paraId="3E6C92EF" w14:textId="77777777" w:rsidR="00524588" w:rsidRDefault="00524588" w:rsidP="00524588">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when UEs are </w:t>
      </w:r>
      <w:r>
        <w:rPr>
          <w:rFonts w:eastAsia="SimSun" w:hint="eastAsia"/>
          <w:lang w:eastAsia="zh-CN"/>
        </w:rPr>
        <w:t>on-board of the vehicle, high speed train</w:t>
      </w:r>
      <w:r>
        <w:rPr>
          <w:rFonts w:eastAsia="SimSun"/>
          <w:lang w:eastAsia="zh-CN"/>
        </w:rPr>
        <w:t>,</w:t>
      </w:r>
      <w:r>
        <w:rPr>
          <w:rFonts w:eastAsia="SimSun" w:hint="eastAsia"/>
          <w:lang w:eastAsia="zh-CN"/>
        </w:rPr>
        <w:t xml:space="preserve"> or the aircraft</w:t>
      </w:r>
      <w:r>
        <w:rPr>
          <w:rFonts w:eastAsia="SimSun" w:hint="eastAsia"/>
          <w:lang w:val="en-US" w:eastAsia="zh-CN"/>
        </w:rPr>
        <w:t xml:space="preserve"> and the service requirements needs to be guaranteed with network control.</w:t>
      </w:r>
    </w:p>
    <w:p w14:paraId="664DBC27" w14:textId="77777777" w:rsidR="00180F4E" w:rsidRPr="00152FFF" w:rsidRDefault="00524588" w:rsidP="00152FFF">
      <w:pPr>
        <w:pStyle w:val="Heading3"/>
        <w:overflowPunct/>
        <w:autoSpaceDE/>
        <w:autoSpaceDN/>
        <w:adjustRightInd/>
        <w:textAlignment w:val="auto"/>
        <w:rPr>
          <w:rFonts w:eastAsia="SimSun"/>
          <w:lang w:eastAsia="en-US"/>
        </w:rPr>
      </w:pPr>
      <w:bookmarkStart w:id="47" w:name="_Toc8382369"/>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5</w:t>
      </w:r>
      <w:r w:rsidRPr="007558F9">
        <w:rPr>
          <w:rFonts w:eastAsia="SimSun"/>
          <w:lang w:eastAsia="en-US"/>
        </w:rPr>
        <w:tab/>
      </w:r>
      <w:r w:rsidRPr="007558F9">
        <w:rPr>
          <w:rFonts w:eastAsia="SimSun" w:hint="eastAsia"/>
          <w:lang w:eastAsia="en-US"/>
        </w:rPr>
        <w:t>Gap Analysi</w:t>
      </w:r>
      <w:r w:rsidRPr="007558F9">
        <w:rPr>
          <w:rFonts w:eastAsia="SimSun"/>
          <w:lang w:eastAsia="en-US"/>
        </w:rPr>
        <w:t>s</w:t>
      </w:r>
      <w:bookmarkEnd w:id="47"/>
    </w:p>
    <w:p w14:paraId="4F38227F" w14:textId="77777777" w:rsidR="00180F4E" w:rsidRDefault="00180F4E" w:rsidP="00180F4E">
      <w:pPr>
        <w:rPr>
          <w:rFonts w:eastAsia="SimSun"/>
          <w:lang w:eastAsia="zh-CN"/>
        </w:rPr>
      </w:pPr>
      <w:r>
        <w:rPr>
          <w:rFonts w:eastAsia="SimSun" w:hint="eastAsia"/>
          <w:lang w:eastAsia="zh-CN"/>
        </w:rPr>
        <w:t>As mentioned in de</w:t>
      </w:r>
      <w:r>
        <w:rPr>
          <w:rFonts w:eastAsia="SimSun"/>
          <w:lang w:eastAsia="zh-CN"/>
        </w:rPr>
        <w:t xml:space="preserve">scription part, the use case for this section is to support interactive service between UEs </w:t>
      </w:r>
      <w:r>
        <w:rPr>
          <w:rFonts w:eastAsia="SimSun" w:hint="eastAsia"/>
          <w:lang w:eastAsia="zh-CN"/>
        </w:rPr>
        <w:t>on-board of the vehicle</w:t>
      </w:r>
      <w:r>
        <w:rPr>
          <w:rFonts w:eastAsia="SimSun"/>
          <w:lang w:eastAsia="zh-CN"/>
        </w:rPr>
        <w:t xml:space="preserve">, </w:t>
      </w:r>
      <w:r>
        <w:rPr>
          <w:rFonts w:eastAsia="SimSun" w:hint="eastAsia"/>
          <w:lang w:eastAsia="zh-CN"/>
        </w:rPr>
        <w:t xml:space="preserve">high speed train or </w:t>
      </w:r>
      <w:r>
        <w:rPr>
          <w:rFonts w:eastAsia="SimSun"/>
          <w:lang w:eastAsia="zh-CN"/>
        </w:rPr>
        <w:t xml:space="preserve">even </w:t>
      </w:r>
      <w:r>
        <w:rPr>
          <w:rFonts w:eastAsia="SimSun" w:hint="eastAsia"/>
          <w:lang w:eastAsia="zh-CN"/>
        </w:rPr>
        <w:t xml:space="preserve">the aircraft via </w:t>
      </w:r>
      <w:r w:rsidR="00E44973">
        <w:rPr>
          <w:rFonts w:eastAsia="SimSun"/>
          <w:lang w:eastAsia="zh-CN"/>
        </w:rPr>
        <w:t>the ProSe Communication path (direct)</w:t>
      </w:r>
      <w:r>
        <w:rPr>
          <w:rFonts w:eastAsia="SimSun" w:hint="eastAsia"/>
          <w:lang w:eastAsia="zh-CN"/>
        </w:rPr>
        <w:t xml:space="preserve"> </w:t>
      </w:r>
      <w:r>
        <w:rPr>
          <w:rFonts w:eastAsia="SimSun"/>
          <w:lang w:eastAsia="zh-CN"/>
        </w:rPr>
        <w:t xml:space="preserve">or </w:t>
      </w:r>
      <w:r w:rsidR="00E44973">
        <w:rPr>
          <w:rFonts w:eastAsia="SimSun"/>
          <w:lang w:eastAsia="zh-CN"/>
        </w:rPr>
        <w:t xml:space="preserve">the </w:t>
      </w:r>
      <w:r w:rsidR="00076B6D">
        <w:rPr>
          <w:rFonts w:eastAsia="SimSun"/>
          <w:lang w:eastAsia="zh-CN"/>
        </w:rPr>
        <w:t>5GC</w:t>
      </w:r>
      <w:r w:rsidR="00D40C0A">
        <w:rPr>
          <w:rFonts w:eastAsia="SimSun"/>
          <w:lang w:eastAsia="zh-CN"/>
        </w:rPr>
        <w:t xml:space="preserve"> path</w:t>
      </w:r>
      <w:r>
        <w:rPr>
          <w:rFonts w:eastAsia="SimSun"/>
          <w:lang w:eastAsia="zh-CN"/>
        </w:rPr>
        <w:t xml:space="preserve"> </w:t>
      </w:r>
      <w:r>
        <w:rPr>
          <w:rFonts w:eastAsia="SimSun" w:hint="eastAsia"/>
          <w:lang w:eastAsia="zh-CN"/>
        </w:rPr>
        <w:t>when they are in proximity considering the absolute speed is up to 500km/h</w:t>
      </w:r>
      <w:r>
        <w:rPr>
          <w:rFonts w:eastAsia="SimSun"/>
          <w:lang w:eastAsia="zh-CN"/>
        </w:rPr>
        <w:t>.</w:t>
      </w:r>
    </w:p>
    <w:p w14:paraId="3790456B" w14:textId="77777777" w:rsidR="00180F4E" w:rsidRDefault="00180F4E" w:rsidP="00180F4E">
      <w:pPr>
        <w:rPr>
          <w:rFonts w:eastAsia="SimSun"/>
          <w:lang w:eastAsia="zh-CN"/>
        </w:rPr>
      </w:pPr>
      <w:r>
        <w:rPr>
          <w:rFonts w:eastAsia="SimSun" w:hint="eastAsia"/>
          <w:lang w:eastAsia="zh-CN"/>
        </w:rPr>
        <w:t xml:space="preserve">In </w:t>
      </w:r>
      <w:r>
        <w:rPr>
          <w:rFonts w:eastAsia="SimSun"/>
          <w:lang w:eastAsia="zh-CN"/>
        </w:rPr>
        <w:t>[4]</w:t>
      </w:r>
      <w:r>
        <w:rPr>
          <w:rFonts w:eastAsia="SimSun" w:hint="eastAsia"/>
          <w:lang w:eastAsia="zh-CN"/>
        </w:rPr>
        <w:t xml:space="preserve">, </w:t>
      </w:r>
      <w:r>
        <w:rPr>
          <w:rFonts w:eastAsia="SimSun"/>
          <w:lang w:eastAsia="zh-CN"/>
        </w:rPr>
        <w:t>the experienced data rate for high-speed train and high-speed vehicle have been defined respectively as 50</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hint="eastAsia"/>
          <w:lang w:eastAsia="zh-CN"/>
        </w:rPr>
        <w:t>D</w:t>
      </w:r>
      <w:r>
        <w:rPr>
          <w:rFonts w:eastAsia="SimSun"/>
          <w:lang w:eastAsia="zh-CN"/>
        </w:rPr>
        <w:t>L and 25</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lang w:eastAsia="zh-CN"/>
        </w:rPr>
        <w:t xml:space="preserve">UL. Therefore, there is no data rate requirement defined for interactive service e.g. </w:t>
      </w:r>
      <w:r>
        <w:rPr>
          <w:rFonts w:eastAsia="SimSun"/>
          <w:lang w:val="en-US" w:eastAsia="zh-CN"/>
        </w:rPr>
        <w:t>VR</w:t>
      </w:r>
      <w:r>
        <w:rPr>
          <w:rFonts w:eastAsia="SimSun" w:hint="eastAsia"/>
          <w:lang w:val="en-US" w:eastAsia="zh-CN"/>
        </w:rPr>
        <w:t xml:space="preserve"> </w:t>
      </w:r>
      <w:r>
        <w:rPr>
          <w:rFonts w:eastAsia="SimSun"/>
          <w:lang w:val="en-US" w:eastAsia="zh-CN"/>
        </w:rPr>
        <w:t>based gaming for high speed scenario. Considering [</w:t>
      </w:r>
      <w:r>
        <w:rPr>
          <w:rFonts w:eastAsia="SimSun"/>
          <w:lang w:eastAsia="zh-CN"/>
        </w:rPr>
        <w:t>1G</w:t>
      </w:r>
      <w:r>
        <w:rPr>
          <w:rFonts w:eastAsia="SimSun" w:hint="eastAsia"/>
          <w:lang w:eastAsia="zh-CN"/>
        </w:rPr>
        <w:t>bps</w:t>
      </w:r>
      <w:r>
        <w:rPr>
          <w:rFonts w:eastAsia="SimSun" w:hint="eastAsia"/>
          <w:lang w:val="en-US" w:eastAsia="zh-CN"/>
        </w:rPr>
        <w:t>]</w:t>
      </w:r>
      <w:r>
        <w:rPr>
          <w:rFonts w:eastAsia="SimSun"/>
          <w:lang w:val="en-US" w:eastAsia="zh-CN"/>
        </w:rPr>
        <w:t xml:space="preserve"> defined in [4] for VR</w:t>
      </w:r>
      <w:r>
        <w:rPr>
          <w:rFonts w:eastAsia="SimSun" w:hint="eastAsia"/>
          <w:lang w:val="en-US" w:eastAsia="zh-CN"/>
        </w:rPr>
        <w:t xml:space="preserve"> </w:t>
      </w:r>
      <w:r>
        <w:rPr>
          <w:rFonts w:eastAsia="SimSun"/>
          <w:lang w:val="en-US" w:eastAsia="zh-CN"/>
        </w:rPr>
        <w:t>service</w:t>
      </w:r>
      <w:r>
        <w:rPr>
          <w:rFonts w:eastAsia="SimSun" w:hint="eastAsia"/>
          <w:lang w:val="en-US" w:eastAsia="zh-CN"/>
        </w:rPr>
        <w:t>,</w:t>
      </w:r>
      <w:r>
        <w:rPr>
          <w:rFonts w:eastAsia="SimSun"/>
          <w:lang w:val="en-US" w:eastAsia="zh-CN"/>
        </w:rPr>
        <w:t xml:space="preserve"> it is quite challenging </w:t>
      </w:r>
      <w:r>
        <w:rPr>
          <w:rFonts w:eastAsia="SimSun"/>
          <w:lang w:eastAsia="zh-CN"/>
        </w:rPr>
        <w:t xml:space="preserve">to support high quality interactive service (e.g. </w:t>
      </w:r>
      <w:r>
        <w:rPr>
          <w:rFonts w:eastAsia="SimSun"/>
          <w:lang w:val="en-US" w:eastAsia="zh-CN"/>
        </w:rPr>
        <w:t>VR based gaming</w:t>
      </w:r>
      <w:r>
        <w:rPr>
          <w:rFonts w:eastAsia="SimSun" w:hint="eastAsia"/>
          <w:lang w:eastAsia="zh-CN"/>
        </w:rPr>
        <w:t>)</w:t>
      </w:r>
      <w:r>
        <w:rPr>
          <w:rFonts w:eastAsia="SimSun"/>
          <w:lang w:eastAsia="zh-CN"/>
        </w:rPr>
        <w:t xml:space="preserve"> in high speed scenario. It would be possible to support this interactive service via </w:t>
      </w:r>
      <w:r w:rsidR="00E44973">
        <w:rPr>
          <w:rFonts w:eastAsia="SimSun"/>
          <w:lang w:eastAsia="zh-CN"/>
        </w:rPr>
        <w:t>the ProSe Communication path (direct)</w:t>
      </w:r>
      <w:r>
        <w:rPr>
          <w:rFonts w:eastAsia="SimSun"/>
          <w:lang w:eastAsia="zh-CN"/>
        </w:rPr>
        <w:t xml:space="preserve"> or via </w:t>
      </w:r>
      <w:r w:rsidR="00E44973">
        <w:rPr>
          <w:rFonts w:eastAsia="SimSun"/>
          <w:lang w:eastAsia="zh-CN"/>
        </w:rPr>
        <w:t xml:space="preserve">the </w:t>
      </w:r>
      <w:r w:rsidR="00076B6D">
        <w:rPr>
          <w:rFonts w:eastAsia="SimSun"/>
          <w:lang w:val="en-US" w:eastAsia="zh-CN"/>
        </w:rPr>
        <w:t>5GC</w:t>
      </w:r>
      <w:r w:rsidR="00D40C0A">
        <w:rPr>
          <w:rFonts w:eastAsia="SimSun"/>
          <w:lang w:val="en-US" w:eastAsia="zh-CN"/>
        </w:rPr>
        <w:t xml:space="preserve"> path</w:t>
      </w:r>
      <w:r>
        <w:rPr>
          <w:rFonts w:eastAsia="SimSun"/>
          <w:lang w:val="en-US" w:eastAsia="zh-CN"/>
        </w:rPr>
        <w:t xml:space="preserve"> with the new requirements defined.</w:t>
      </w:r>
      <w:r>
        <w:rPr>
          <w:rFonts w:eastAsia="SimSun" w:hint="eastAsia"/>
          <w:lang w:val="en-US" w:eastAsia="zh-CN"/>
        </w:rPr>
        <w:t xml:space="preserve"> </w:t>
      </w:r>
    </w:p>
    <w:p w14:paraId="34C3E733" w14:textId="77777777" w:rsidR="00524588" w:rsidRPr="00426E23" w:rsidRDefault="00524588" w:rsidP="00426E23">
      <w:pPr>
        <w:pStyle w:val="Heading3"/>
        <w:overflowPunct/>
        <w:autoSpaceDE/>
        <w:autoSpaceDN/>
        <w:adjustRightInd/>
        <w:textAlignment w:val="auto"/>
        <w:rPr>
          <w:rFonts w:eastAsia="SimSun"/>
          <w:lang w:eastAsia="en-US"/>
        </w:rPr>
      </w:pPr>
      <w:bookmarkStart w:id="48" w:name="_Toc8382370"/>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w:t>
      </w:r>
      <w:r w:rsidR="002F462F">
        <w:rPr>
          <w:rFonts w:eastAsia="SimSun"/>
          <w:lang w:eastAsia="en-US"/>
        </w:rPr>
        <w:t>6</w:t>
      </w:r>
      <w:r w:rsidRPr="00426E23">
        <w:rPr>
          <w:rFonts w:eastAsia="SimSun"/>
          <w:lang w:eastAsia="en-US"/>
        </w:rPr>
        <w:tab/>
        <w:t>Potential Requirements</w:t>
      </w:r>
      <w:bookmarkEnd w:id="48"/>
    </w:p>
    <w:p w14:paraId="5A895463" w14:textId="0AB92E06"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-001]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support UE experience for typical interactive service like VR and </w:t>
      </w:r>
      <w:r w:rsidRPr="00524588">
        <w:rPr>
          <w:rFonts w:eastAsia="SimSun"/>
          <w:szCs w:val="22"/>
          <w:lang w:eastAsia="zh-CN"/>
        </w:rPr>
        <w:t>interactive conversation</w:t>
      </w:r>
      <w:r w:rsidRPr="00524588">
        <w:rPr>
          <w:rFonts w:eastAsia="SimSun" w:hint="eastAsia"/>
          <w:szCs w:val="22"/>
          <w:lang w:eastAsia="zh-CN"/>
        </w:rPr>
        <w:t xml:space="preserve"> via </w:t>
      </w:r>
      <w:r w:rsidR="00E44973">
        <w:rPr>
          <w:rFonts w:eastAsia="SimSun"/>
          <w:szCs w:val="22"/>
          <w:lang w:eastAsia="zh-CN"/>
        </w:rPr>
        <w:t>the ProSe Communication path (direct)</w:t>
      </w:r>
      <w:r w:rsidRPr="00524588">
        <w:rPr>
          <w:rFonts w:eastAsia="SimSun" w:hint="eastAsia"/>
          <w:szCs w:val="22"/>
          <w:lang w:eastAsia="zh-CN"/>
        </w:rPr>
        <w:t xml:space="preserve"> </w:t>
      </w:r>
      <w:r w:rsidRPr="00524588">
        <w:rPr>
          <w:rFonts w:eastAsia="SimSun"/>
          <w:szCs w:val="22"/>
          <w:lang w:eastAsia="zh-CN"/>
        </w:rPr>
        <w:t>when all participating UEs are in the same</w:t>
      </w:r>
      <w:r w:rsidRPr="00524588">
        <w:rPr>
          <w:rFonts w:eastAsia="SimSun" w:hint="eastAsia"/>
          <w:szCs w:val="22"/>
          <w:lang w:eastAsia="zh-CN"/>
        </w:rPr>
        <w:t xml:space="preserve"> </w:t>
      </w:r>
      <w:r w:rsidR="00EB35EC" w:rsidRPr="00524588">
        <w:rPr>
          <w:rFonts w:eastAsia="SimSun"/>
          <w:szCs w:val="22"/>
          <w:lang w:eastAsia="zh-CN"/>
        </w:rPr>
        <w:t>fast-moving</w:t>
      </w:r>
      <w:r w:rsidRPr="00524588">
        <w:rPr>
          <w:rFonts w:eastAsia="SimSun" w:hint="eastAsia"/>
          <w:szCs w:val="22"/>
          <w:lang w:eastAsia="zh-CN"/>
        </w:rPr>
        <w:t xml:space="preserve"> vehicle or </w:t>
      </w:r>
      <w:r w:rsidR="00EB35EC" w:rsidRPr="00524588">
        <w:rPr>
          <w:rFonts w:eastAsia="SimSun"/>
          <w:szCs w:val="22"/>
          <w:lang w:eastAsia="zh-CN"/>
        </w:rPr>
        <w:t>high-speed</w:t>
      </w:r>
      <w:r w:rsidRPr="00524588">
        <w:rPr>
          <w:rFonts w:eastAsia="SimSun" w:hint="eastAsia"/>
          <w:szCs w:val="22"/>
          <w:lang w:eastAsia="zh-CN"/>
        </w:rPr>
        <w:t xml:space="preserve"> train (up to 500km/h)</w:t>
      </w:r>
      <w:r w:rsidR="00D26F87">
        <w:rPr>
          <w:rFonts w:eastAsia="SimSun" w:hint="eastAsia"/>
          <w:szCs w:val="22"/>
          <w:lang w:eastAsia="zh-CN"/>
        </w:rPr>
        <w:t>.</w:t>
      </w:r>
      <w:r w:rsidRPr="00524588">
        <w:rPr>
          <w:rFonts w:eastAsia="SimSun" w:hint="eastAsia"/>
          <w:szCs w:val="22"/>
          <w:lang w:eastAsia="zh-CN"/>
        </w:rPr>
        <w:t xml:space="preserve"> </w:t>
      </w:r>
    </w:p>
    <w:p w14:paraId="61773108" w14:textId="69E25DC9"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-002]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w:t>
      </w:r>
      <w:r w:rsidRPr="00524588">
        <w:rPr>
          <w:rFonts w:eastAsia="SimSun"/>
          <w:szCs w:val="22"/>
          <w:lang w:eastAsia="zh-CN"/>
        </w:rPr>
        <w:t>control the radio resources associated with the</w:t>
      </w:r>
      <w:r w:rsidR="00E44973">
        <w:rPr>
          <w:rFonts w:eastAsia="SimSun"/>
          <w:szCs w:val="22"/>
          <w:lang w:eastAsia="zh-CN"/>
        </w:rPr>
        <w:t xml:space="preserve"> ProSe Communication path (direct)</w:t>
      </w:r>
      <w:r w:rsidRPr="00524588">
        <w:rPr>
          <w:rFonts w:eastAsia="SimSun" w:hint="eastAsia"/>
          <w:szCs w:val="22"/>
          <w:lang w:eastAsia="zh-CN"/>
        </w:rPr>
        <w:t xml:space="preserve"> between UEs.</w:t>
      </w:r>
    </w:p>
    <w:p w14:paraId="1A3001AA" w14:textId="77777777" w:rsidR="003E60A0" w:rsidRPr="005266E1" w:rsidRDefault="003E60A0" w:rsidP="005266E1">
      <w:pPr>
        <w:pStyle w:val="Heading2"/>
        <w:rPr>
          <w:lang w:val="en-US" w:eastAsia="zh-CN"/>
        </w:rPr>
      </w:pPr>
      <w:bookmarkStart w:id="49" w:name="_Toc8382371"/>
      <w:r>
        <w:rPr>
          <w:lang w:eastAsia="zh-CN"/>
        </w:rPr>
        <w:t>5.5</w:t>
      </w:r>
      <w:r>
        <w:rPr>
          <w:rFonts w:hint="eastAsia"/>
          <w:lang w:eastAsia="zh-CN"/>
        </w:rPr>
        <w:tab/>
      </w:r>
      <w:r>
        <w:rPr>
          <w:lang w:eastAsia="zh-CN"/>
        </w:rPr>
        <w:t xml:space="preserve">IoE based </w:t>
      </w:r>
      <w:r>
        <w:rPr>
          <w:lang w:val="en-US" w:eastAsia="zh-CN"/>
        </w:rPr>
        <w:t>social networking services</w:t>
      </w:r>
      <w:bookmarkEnd w:id="49"/>
    </w:p>
    <w:p w14:paraId="3EBC971F" w14:textId="77777777" w:rsidR="003E60A0" w:rsidRPr="005266E1" w:rsidRDefault="003E60A0" w:rsidP="005266E1">
      <w:pPr>
        <w:pStyle w:val="Heading3"/>
        <w:overflowPunct/>
        <w:autoSpaceDE/>
        <w:autoSpaceDN/>
        <w:adjustRightInd/>
        <w:textAlignment w:val="auto"/>
        <w:rPr>
          <w:rFonts w:eastAsia="SimSun"/>
          <w:lang w:eastAsia="en-US"/>
        </w:rPr>
      </w:pPr>
      <w:bookmarkStart w:id="50" w:name="_Toc8382372"/>
      <w:r w:rsidRPr="005266E1">
        <w:rPr>
          <w:rFonts w:eastAsia="SimSun"/>
          <w:lang w:eastAsia="en-US"/>
        </w:rPr>
        <w:t>5.5.1</w:t>
      </w:r>
      <w:r w:rsidRPr="005266E1">
        <w:rPr>
          <w:rFonts w:eastAsia="SimSun"/>
          <w:lang w:eastAsia="en-US"/>
        </w:rPr>
        <w:tab/>
        <w:t>Introduction</w:t>
      </w:r>
      <w:bookmarkEnd w:id="50"/>
    </w:p>
    <w:p w14:paraId="63FE5B39" w14:textId="77777777" w:rsidR="003E60A0" w:rsidRPr="005266E1" w:rsidRDefault="003E60A0" w:rsidP="005266E1">
      <w:pPr>
        <w:rPr>
          <w:rFonts w:eastAsia="SimSun"/>
          <w:lang w:eastAsia="zh-CN"/>
        </w:rPr>
      </w:pPr>
      <w:r w:rsidRPr="005266E1">
        <w:rPr>
          <w:rFonts w:eastAsia="SimSun"/>
          <w:lang w:eastAsia="zh-CN"/>
        </w:rPr>
        <w:t xml:space="preserve">The IoE </w:t>
      </w:r>
      <w:r w:rsidRPr="005266E1">
        <w:rPr>
          <w:rFonts w:eastAsia="SimSun" w:hint="eastAsia"/>
          <w:lang w:eastAsia="zh-CN"/>
        </w:rPr>
        <w:t>(I</w:t>
      </w:r>
      <w:r w:rsidRPr="005266E1">
        <w:rPr>
          <w:rFonts w:eastAsia="SimSun"/>
          <w:lang w:eastAsia="zh-CN"/>
        </w:rPr>
        <w:t>nternet of Everything</w:t>
      </w:r>
      <w:r w:rsidRPr="005266E1">
        <w:rPr>
          <w:rFonts w:eastAsia="SimSun" w:hint="eastAsia"/>
          <w:lang w:eastAsia="zh-CN"/>
        </w:rPr>
        <w:t>)</w:t>
      </w:r>
      <w:r w:rsidRPr="005266E1">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Heading3"/>
        <w:overflowPunct/>
        <w:autoSpaceDE/>
        <w:autoSpaceDN/>
        <w:adjustRightInd/>
        <w:textAlignment w:val="auto"/>
        <w:rPr>
          <w:rFonts w:eastAsia="SimSun"/>
          <w:lang w:eastAsia="en-US"/>
        </w:rPr>
      </w:pPr>
      <w:bookmarkStart w:id="51" w:name="_Toc8382373"/>
      <w:r w:rsidRPr="005266E1">
        <w:rPr>
          <w:rFonts w:eastAsia="SimSun"/>
          <w:lang w:eastAsia="en-US"/>
        </w:rPr>
        <w:t>5.5.</w:t>
      </w:r>
      <w:r w:rsidR="004D2121">
        <w:rPr>
          <w:rFonts w:eastAsia="SimSun"/>
          <w:lang w:eastAsia="en-US"/>
        </w:rPr>
        <w:t>2</w:t>
      </w:r>
      <w:r w:rsidRPr="005266E1">
        <w:rPr>
          <w:rFonts w:eastAsia="SimSun"/>
          <w:lang w:eastAsia="en-US"/>
        </w:rPr>
        <w:tab/>
        <w:t>Description</w:t>
      </w:r>
      <w:bookmarkEnd w:id="51"/>
    </w:p>
    <w:p w14:paraId="5294B1A6" w14:textId="77777777" w:rsidR="003E60A0" w:rsidRPr="005266E1" w:rsidRDefault="003E60A0" w:rsidP="005266E1">
      <w:pPr>
        <w:rPr>
          <w:rFonts w:eastAsia="SimSun"/>
          <w:lang w:eastAsia="zh-CN"/>
        </w:rPr>
      </w:pPr>
      <w:r w:rsidRPr="005266E1">
        <w:rPr>
          <w:rFonts w:eastAsia="SimSun" w:hint="eastAsia"/>
          <w:lang w:eastAsia="zh-CN"/>
        </w:rPr>
        <w:t>IoE social networking services will</w:t>
      </w:r>
      <w:r w:rsidRPr="005266E1">
        <w:rPr>
          <w:rFonts w:eastAsia="SimSun"/>
          <w:lang w:eastAsia="zh-CN"/>
        </w:rPr>
        <w:t xml:space="preserve"> provide enhanced user experience</w:t>
      </w:r>
      <w:r w:rsidRPr="005266E1">
        <w:rPr>
          <w:rFonts w:eastAsia="SimSun" w:hint="eastAsia"/>
          <w:lang w:eastAsia="zh-CN"/>
        </w:rPr>
        <w:t xml:space="preserve"> </w:t>
      </w:r>
      <w:r w:rsidRPr="005266E1">
        <w:rPr>
          <w:rFonts w:eastAsia="SimSun"/>
          <w:lang w:eastAsia="zh-CN"/>
        </w:rPr>
        <w:t xml:space="preserve">in smart community and tourism </w:t>
      </w:r>
      <w:r w:rsidRPr="005266E1">
        <w:rPr>
          <w:rFonts w:eastAsia="SimSun" w:hint="eastAsia"/>
          <w:lang w:eastAsia="zh-CN"/>
        </w:rPr>
        <w:t>for residents, guests</w:t>
      </w:r>
      <w:r w:rsidRPr="005266E1">
        <w:rPr>
          <w:rFonts w:eastAsia="SimSun"/>
          <w:lang w:eastAsia="zh-CN"/>
        </w:rPr>
        <w:t>, and tourists</w:t>
      </w:r>
      <w:r w:rsidRPr="005266E1">
        <w:rPr>
          <w:rFonts w:eastAsia="SimSun" w:hint="eastAsia"/>
          <w:lang w:eastAsia="zh-CN"/>
        </w:rPr>
        <w:t>.</w:t>
      </w:r>
      <w:r w:rsidRPr="005266E1">
        <w:rPr>
          <w:rFonts w:eastAsia="SimSun"/>
          <w:lang w:eastAsia="zh-CN"/>
        </w:rPr>
        <w:t xml:space="preserve"> </w:t>
      </w:r>
      <w:r w:rsidRPr="005266E1">
        <w:rPr>
          <w:rFonts w:eastAsia="SimSun" w:hint="eastAsia"/>
          <w:lang w:eastAsia="zh-CN"/>
        </w:rPr>
        <w:t xml:space="preserve">Each community can be deemed as an independent living circle, where residents can share </w:t>
      </w:r>
      <w:r w:rsidRPr="005266E1">
        <w:rPr>
          <w:rFonts w:eastAsia="SimSun"/>
          <w:lang w:eastAsia="zh-CN"/>
        </w:rPr>
        <w:t xml:space="preserve">real-time </w:t>
      </w:r>
      <w:r w:rsidRPr="005266E1">
        <w:rPr>
          <w:rFonts w:eastAsia="SimSun" w:hint="eastAsia"/>
          <w:lang w:eastAsia="zh-CN"/>
        </w:rPr>
        <w:t xml:space="preserve">life information </w:t>
      </w:r>
      <w:r w:rsidRPr="005266E1">
        <w:rPr>
          <w:rFonts w:eastAsia="SimSun"/>
          <w:lang w:eastAsia="zh-CN"/>
        </w:rPr>
        <w:t>and interact with</w:t>
      </w:r>
      <w:r w:rsidRPr="005266E1">
        <w:rPr>
          <w:rFonts w:eastAsia="SimSun" w:hint="eastAsia"/>
          <w:lang w:eastAsia="zh-CN"/>
        </w:rPr>
        <w:t xml:space="preserve"> each other. </w:t>
      </w:r>
      <w:r w:rsidRPr="005266E1">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Heading3"/>
        <w:overflowPunct/>
        <w:autoSpaceDE/>
        <w:autoSpaceDN/>
        <w:adjustRightInd/>
        <w:textAlignment w:val="auto"/>
        <w:rPr>
          <w:rFonts w:eastAsia="SimSun"/>
          <w:lang w:eastAsia="en-US"/>
        </w:rPr>
      </w:pPr>
      <w:bookmarkStart w:id="52" w:name="_Toc8382374"/>
      <w:r w:rsidRPr="005266E1">
        <w:rPr>
          <w:rFonts w:eastAsia="SimSun"/>
          <w:lang w:eastAsia="en-US"/>
        </w:rPr>
        <w:t>5.5.</w:t>
      </w:r>
      <w:r w:rsidR="004D2121">
        <w:rPr>
          <w:rFonts w:eastAsia="SimSun"/>
          <w:lang w:eastAsia="en-US"/>
        </w:rPr>
        <w:t>3</w:t>
      </w:r>
      <w:r w:rsidRPr="005266E1">
        <w:rPr>
          <w:rFonts w:eastAsia="SimSun"/>
          <w:lang w:eastAsia="en-US"/>
        </w:rPr>
        <w:tab/>
        <w:t>Pre-conditions</w:t>
      </w:r>
      <w:bookmarkEnd w:id="52"/>
    </w:p>
    <w:p w14:paraId="3CE8F276" w14:textId="77777777" w:rsidR="003E60A0" w:rsidRPr="005266E1" w:rsidRDefault="003E60A0" w:rsidP="003E60A0">
      <w:pPr>
        <w:rPr>
          <w:rFonts w:eastAsia="SimSun"/>
          <w:lang w:eastAsia="zh-CN"/>
        </w:rPr>
      </w:pPr>
      <w:r w:rsidRPr="005266E1">
        <w:rPr>
          <w:rFonts w:eastAsia="SimSun" w:hint="eastAsia"/>
          <w:lang w:eastAsia="zh-CN"/>
        </w:rPr>
        <w:t xml:space="preserve">Smart terminals </w:t>
      </w:r>
      <w:r w:rsidRPr="005266E1">
        <w:rPr>
          <w:rFonts w:eastAsia="SimSun"/>
          <w:lang w:eastAsia="zh-CN"/>
        </w:rPr>
        <w:t xml:space="preserve">(IoE UEs) </w:t>
      </w:r>
      <w:r w:rsidRPr="005266E1">
        <w:rPr>
          <w:rFonts w:eastAsia="SimSun" w:hint="eastAsia"/>
          <w:lang w:eastAsia="zh-CN"/>
        </w:rPr>
        <w:t xml:space="preserve">integrated with </w:t>
      </w:r>
      <w:r w:rsidRPr="005266E1">
        <w:rPr>
          <w:rFonts w:eastAsia="SimSun"/>
          <w:lang w:eastAsia="zh-CN"/>
        </w:rPr>
        <w:t xml:space="preserve">diverse </w:t>
      </w:r>
      <w:r w:rsidRPr="005266E1">
        <w:rPr>
          <w:rFonts w:eastAsia="SimSun" w:hint="eastAsia"/>
          <w:lang w:eastAsia="zh-CN"/>
        </w:rPr>
        <w:t xml:space="preserve">sensors and cameras are deployed </w:t>
      </w:r>
      <w:r w:rsidRPr="005266E1">
        <w:rPr>
          <w:rFonts w:eastAsia="SimSun"/>
          <w:lang w:eastAsia="zh-CN"/>
        </w:rPr>
        <w:t>as a smart community infrastructure</w:t>
      </w:r>
      <w:r w:rsidRPr="005266E1">
        <w:rPr>
          <w:rFonts w:eastAsia="SimSun" w:hint="eastAsia"/>
          <w:lang w:eastAsia="zh-CN"/>
        </w:rPr>
        <w:t>, which acquire real</w:t>
      </w:r>
      <w:r w:rsidRPr="005266E1">
        <w:rPr>
          <w:rFonts w:eastAsia="SimSun"/>
          <w:lang w:eastAsia="zh-CN"/>
        </w:rPr>
        <w:t>-time</w:t>
      </w:r>
      <w:r w:rsidRPr="005266E1">
        <w:rPr>
          <w:rFonts w:eastAsia="SimSun" w:hint="eastAsia"/>
          <w:lang w:eastAsia="zh-CN"/>
        </w:rPr>
        <w:t xml:space="preserve"> data in the physical world. </w:t>
      </w:r>
      <w:r w:rsidRPr="005266E1">
        <w:rPr>
          <w:rFonts w:eastAsia="SimSun"/>
          <w:lang w:eastAsia="zh-CN"/>
        </w:rPr>
        <w:t xml:space="preserve">The information streams of environmental, vehicular, acoustic and video sensors are shared among </w:t>
      </w:r>
      <w:r w:rsidR="004D2121" w:rsidRPr="005266E1">
        <w:rPr>
          <w:rFonts w:eastAsia="SimSun"/>
          <w:lang w:eastAsia="zh-CN"/>
        </w:rPr>
        <w:t>neighbouring</w:t>
      </w:r>
      <w:r w:rsidRPr="005266E1">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Heading3"/>
        <w:overflowPunct/>
        <w:autoSpaceDE/>
        <w:autoSpaceDN/>
        <w:adjustRightInd/>
        <w:textAlignment w:val="auto"/>
        <w:rPr>
          <w:rFonts w:eastAsia="SimSun"/>
          <w:lang w:eastAsia="en-US"/>
        </w:rPr>
      </w:pPr>
      <w:bookmarkStart w:id="53" w:name="_Toc8382375"/>
      <w:r w:rsidRPr="005266E1">
        <w:rPr>
          <w:rFonts w:eastAsia="SimSun"/>
          <w:lang w:eastAsia="en-US"/>
        </w:rPr>
        <w:t>5.5</w:t>
      </w:r>
      <w:r w:rsidRPr="005266E1">
        <w:rPr>
          <w:rFonts w:eastAsia="SimSun" w:hint="eastAsia"/>
          <w:lang w:eastAsia="en-US"/>
        </w:rPr>
        <w:t>.</w:t>
      </w:r>
      <w:r w:rsidR="004D2121">
        <w:rPr>
          <w:rFonts w:eastAsia="SimSun"/>
          <w:lang w:eastAsia="en-US"/>
        </w:rPr>
        <w:t>4</w:t>
      </w:r>
      <w:r w:rsidRPr="005266E1">
        <w:rPr>
          <w:rFonts w:eastAsia="SimSun"/>
          <w:lang w:eastAsia="en-US"/>
        </w:rPr>
        <w:tab/>
        <w:t>Service Flows</w:t>
      </w:r>
      <w:bookmarkEnd w:id="53"/>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SimSun"/>
          <w:lang w:val="en-US"/>
        </w:rPr>
      </w:pPr>
      <w:r w:rsidRPr="00152FFF">
        <w:rPr>
          <w:rFonts w:eastAsia="SimSun"/>
        </w:rPr>
        <w:t>Figure 5.5.</w:t>
      </w:r>
      <w:r w:rsidR="004D2121" w:rsidRPr="00152FFF">
        <w:rPr>
          <w:rFonts w:eastAsia="SimSun"/>
        </w:rPr>
        <w:t>4</w:t>
      </w:r>
      <w:r w:rsidRPr="00152FFF">
        <w:rPr>
          <w:rFonts w:eastAsia="SimSun"/>
        </w:rPr>
        <w:t>-1</w:t>
      </w:r>
      <w:r w:rsidR="00776C00" w:rsidRPr="007B7055">
        <w:rPr>
          <w:rFonts w:eastAsia="SimSun" w:hint="eastAsia"/>
        </w:rPr>
        <w:t xml:space="preserve">: </w:t>
      </w:r>
      <w:r w:rsidR="00776C00">
        <w:rPr>
          <w:rFonts w:eastAsia="SimSun"/>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Heading3"/>
        <w:overflowPunct/>
        <w:autoSpaceDE/>
        <w:autoSpaceDN/>
        <w:adjustRightInd/>
        <w:textAlignment w:val="auto"/>
        <w:rPr>
          <w:rFonts w:eastAsia="SimSun"/>
          <w:lang w:eastAsia="en-US"/>
        </w:rPr>
      </w:pPr>
      <w:bookmarkStart w:id="54" w:name="_Toc8382376"/>
      <w:r w:rsidRPr="005266E1">
        <w:rPr>
          <w:rFonts w:eastAsia="SimSun"/>
          <w:lang w:eastAsia="en-US"/>
        </w:rPr>
        <w:t>5.5.</w:t>
      </w:r>
      <w:r w:rsidR="004D2121">
        <w:rPr>
          <w:rFonts w:eastAsia="SimSun"/>
          <w:lang w:eastAsia="en-US"/>
        </w:rPr>
        <w:t>5</w:t>
      </w:r>
      <w:r w:rsidRPr="005266E1">
        <w:rPr>
          <w:rFonts w:eastAsia="SimSun"/>
          <w:lang w:eastAsia="en-US"/>
        </w:rPr>
        <w:tab/>
        <w:t>Post-conditions</w:t>
      </w:r>
      <w:bookmarkEnd w:id="54"/>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Heading3"/>
        <w:overflowPunct/>
        <w:autoSpaceDE/>
        <w:autoSpaceDN/>
        <w:adjustRightInd/>
        <w:textAlignment w:val="auto"/>
        <w:rPr>
          <w:rFonts w:eastAsia="SimSun"/>
          <w:lang w:eastAsia="en-US"/>
        </w:rPr>
      </w:pPr>
      <w:bookmarkStart w:id="55" w:name="_Toc8382377"/>
      <w:r w:rsidRPr="005266E1">
        <w:rPr>
          <w:rFonts w:eastAsia="SimSun"/>
          <w:lang w:eastAsia="en-US"/>
        </w:rPr>
        <w:t>5.5.</w:t>
      </w:r>
      <w:r w:rsidR="004D2121">
        <w:rPr>
          <w:rFonts w:eastAsia="SimSun"/>
          <w:lang w:eastAsia="en-US"/>
        </w:rPr>
        <w:t>6</w:t>
      </w:r>
      <w:r w:rsidRPr="005266E1">
        <w:rPr>
          <w:rFonts w:eastAsia="SimSun"/>
          <w:lang w:eastAsia="en-US"/>
        </w:rPr>
        <w:tab/>
        <w:t>Gap Analysis</w:t>
      </w:r>
      <w:bookmarkEnd w:id="55"/>
    </w:p>
    <w:p w14:paraId="2D93F85F" w14:textId="77777777" w:rsidR="003E60A0" w:rsidRPr="005266E1" w:rsidRDefault="003E60A0" w:rsidP="003E60A0">
      <w:pPr>
        <w:rPr>
          <w:rFonts w:eastAsia="SimSun"/>
          <w:lang w:eastAsia="zh-CN"/>
        </w:rPr>
      </w:pPr>
      <w:r w:rsidRPr="005266E1">
        <w:rPr>
          <w:rFonts w:eastAsia="SimSun" w:hint="eastAsia"/>
          <w:lang w:eastAsia="zh-CN"/>
        </w:rPr>
        <w:t xml:space="preserve">Massive </w:t>
      </w:r>
      <w:r w:rsidRPr="005266E1">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SimSun"/>
          <w:lang w:eastAsia="zh-CN"/>
        </w:rPr>
      </w:pPr>
      <w:r w:rsidRPr="005266E1">
        <w:rPr>
          <w:rFonts w:eastAsia="SimSun"/>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SimSun"/>
          <w:lang w:val="en-US" w:eastAsia="en-US"/>
        </w:rPr>
      </w:pPr>
      <w:r w:rsidRPr="005266E1">
        <w:rPr>
          <w:rFonts w:eastAsia="SimSun" w:hint="eastAsia"/>
          <w:lang w:val="en-US" w:eastAsia="en-US"/>
        </w:rPr>
        <w:t>Table 5.5.1.5-1</w:t>
      </w:r>
      <w:r>
        <w:rPr>
          <w:rFonts w:eastAsia="SimSun" w:hint="eastAsia"/>
          <w:lang w:val="en-US" w:eastAsia="en-US"/>
        </w:rPr>
        <w:t xml:space="preserve">: </w:t>
      </w:r>
      <w:r w:rsidRPr="008F1D49">
        <w:rPr>
          <w:rFonts w:eastAsia="SimSun"/>
          <w:lang w:val="en-US" w:eastAsia="en-US"/>
        </w:rPr>
        <w:t>Gap Analysis</w:t>
      </w:r>
      <w:r>
        <w:rPr>
          <w:rFonts w:eastAsia="SimSun"/>
          <w:lang w:val="en-US" w:eastAsia="en-US"/>
        </w:rPr>
        <w:t xml:space="preserve"> for </w:t>
      </w:r>
      <w:r w:rsidRPr="008F1D49">
        <w:rPr>
          <w:rFonts w:eastAsia="SimSun"/>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Heading3"/>
        <w:overflowPunct/>
        <w:autoSpaceDE/>
        <w:autoSpaceDN/>
        <w:adjustRightInd/>
        <w:textAlignment w:val="auto"/>
        <w:rPr>
          <w:rFonts w:eastAsia="SimSun"/>
          <w:lang w:eastAsia="en-US"/>
        </w:rPr>
      </w:pPr>
      <w:bookmarkStart w:id="56" w:name="_Toc8382378"/>
      <w:r w:rsidRPr="005266E1">
        <w:rPr>
          <w:rFonts w:eastAsia="SimSun"/>
          <w:lang w:eastAsia="en-US"/>
        </w:rPr>
        <w:t>5.5</w:t>
      </w:r>
      <w:r w:rsidRPr="005266E1">
        <w:rPr>
          <w:rFonts w:eastAsia="SimSun" w:hint="eastAsia"/>
          <w:lang w:eastAsia="en-US"/>
        </w:rPr>
        <w:t>.</w:t>
      </w:r>
      <w:r w:rsidR="004D2121">
        <w:rPr>
          <w:rFonts w:eastAsia="SimSun"/>
          <w:lang w:eastAsia="en-US"/>
        </w:rPr>
        <w:t>7</w:t>
      </w:r>
      <w:r w:rsidRPr="005266E1">
        <w:rPr>
          <w:rFonts w:eastAsia="SimSun"/>
          <w:lang w:eastAsia="en-US"/>
        </w:rPr>
        <w:tab/>
        <w:t>Potential Requirements</w:t>
      </w:r>
      <w:bookmarkEnd w:id="56"/>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6A1F28BD"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-001] The 5G system shall support </w:t>
      </w:r>
      <w:r w:rsidR="003E60A0" w:rsidRPr="005266E1">
        <w:rPr>
          <w:rFonts w:eastAsia="SimSun" w:hint="eastAsia"/>
          <w:lang w:eastAsia="zh-CN"/>
        </w:rPr>
        <w:t>a</w:t>
      </w:r>
      <w:r w:rsidR="003E60A0" w:rsidRPr="005266E1">
        <w:rPr>
          <w:rFonts w:eastAsia="SimSun"/>
          <w:lang w:eastAsia="zh-CN"/>
        </w:rPr>
        <w:t xml:space="preserve"> high density (more than [0.2] node per sq. m) of proximity UEs of with a mix of smart </w:t>
      </w:r>
      <w:r w:rsidR="00EB35EC">
        <w:rPr>
          <w:rFonts w:eastAsia="SimSun"/>
          <w:lang w:eastAsia="zh-CN"/>
        </w:rPr>
        <w:t>UE</w:t>
      </w:r>
      <w:r w:rsidR="003E60A0" w:rsidRPr="005266E1">
        <w:rPr>
          <w:rFonts w:eastAsia="SimSun"/>
          <w:lang w:eastAsia="zh-CN"/>
        </w:rPr>
        <w:t>s and consumer devices in urban areas, with very high data rate and low latency requirements.</w:t>
      </w:r>
    </w:p>
    <w:p w14:paraId="53F25FD3" w14:textId="625F6089"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-002] The </w:t>
      </w:r>
      <w:r w:rsidR="00EB35EC">
        <w:rPr>
          <w:rFonts w:eastAsia="SimSun"/>
          <w:lang w:eastAsia="zh-CN"/>
        </w:rPr>
        <w:t>UE</w:t>
      </w:r>
      <w:r w:rsidR="003E60A0" w:rsidRPr="005266E1">
        <w:rPr>
          <w:rFonts w:eastAsia="SimSun"/>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-004] The 5G system shall support </w:t>
      </w:r>
      <w:r w:rsidR="00002CD7">
        <w:rPr>
          <w:rFonts w:eastAsia="SimSun"/>
          <w:lang w:eastAsia="zh-CN"/>
        </w:rPr>
        <w:t>the ProSe Communication path (direct)</w:t>
      </w:r>
      <w:r w:rsidR="003E60A0"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with a proximity coverage range of more than [1 sq. km].</w:t>
      </w:r>
    </w:p>
    <w:p w14:paraId="698D6AF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-005] The 5G system shall support </w:t>
      </w:r>
      <w:r w:rsidR="00002CD7">
        <w:rPr>
          <w:rFonts w:eastAsia="SimSun"/>
          <w:lang w:eastAsia="zh-CN"/>
        </w:rPr>
        <w:t>the ProSe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by broadcast, unicast, and multicast.</w:t>
      </w:r>
    </w:p>
    <w:p w14:paraId="714E7387"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-006] The 5G system shall support a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14:paraId="1216CBE6"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-007] The 5G system shall support a E2E latency of less than [10ms] for </w:t>
      </w:r>
      <w:r w:rsidR="00002CD7">
        <w:rPr>
          <w:rFonts w:eastAsia="SimSun"/>
          <w:lang w:eastAsia="zh-CN"/>
        </w:rPr>
        <w:t>the ProSe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 </w:t>
      </w:r>
      <w:r w:rsidR="003E60A0" w:rsidRPr="005266E1">
        <w:rPr>
          <w:rFonts w:eastAsia="SimSun"/>
          <w:lang w:eastAsia="zh-CN"/>
        </w:rPr>
        <w:t>data packets of [1000] bytes, for interactive experience of local and remote users.</w:t>
      </w:r>
    </w:p>
    <w:p w14:paraId="0F98E41D"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-008] The 5G system shall support packet loss rate less than [10E-4] in order to achieve immersive interactive experience.</w:t>
      </w:r>
    </w:p>
    <w:p w14:paraId="7773F0CB" w14:textId="77777777" w:rsidR="00D17AC6" w:rsidRDefault="00921E86" w:rsidP="008F1D49">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152FFF" w:rsidRDefault="00D17AC6" w:rsidP="00152FFF">
      <w:pPr>
        <w:pStyle w:val="Heading2"/>
        <w:rPr>
          <w:lang w:eastAsia="zh-CN"/>
        </w:rPr>
      </w:pPr>
      <w:bookmarkStart w:id="57" w:name="_Toc477500013"/>
      <w:bookmarkStart w:id="58" w:name="_Toc514739575"/>
      <w:bookmarkStart w:id="59" w:name="_Toc8382379"/>
      <w:r w:rsidRPr="00C26396">
        <w:rPr>
          <w:lang w:eastAsia="zh-CN"/>
        </w:rPr>
        <w:t>5.</w:t>
      </w:r>
      <w:r w:rsidRPr="00152FFF">
        <w:rPr>
          <w:lang w:eastAsia="zh-CN"/>
        </w:rPr>
        <w:t>6</w:t>
      </w:r>
      <w:r w:rsidRPr="00C26396">
        <w:rPr>
          <w:lang w:eastAsia="zh-CN"/>
        </w:rPr>
        <w:tab/>
      </w:r>
      <w:bookmarkEnd w:id="57"/>
      <w:bookmarkEnd w:id="58"/>
      <w:r w:rsidRPr="00152FFF">
        <w:rPr>
          <w:lang w:eastAsia="zh-CN"/>
        </w:rPr>
        <w:t>Communication within NCIS Group</w:t>
      </w:r>
      <w:bookmarkEnd w:id="59"/>
    </w:p>
    <w:p w14:paraId="5B0B4DE3" w14:textId="77777777" w:rsidR="00D17AC6" w:rsidRPr="00152FFF" w:rsidRDefault="00D17AC6" w:rsidP="00152FFF">
      <w:pPr>
        <w:pStyle w:val="Heading3"/>
        <w:overflowPunct/>
        <w:autoSpaceDE/>
        <w:autoSpaceDN/>
        <w:adjustRightInd/>
        <w:textAlignment w:val="auto"/>
        <w:rPr>
          <w:rFonts w:eastAsia="SimSun"/>
          <w:lang w:eastAsia="en-US"/>
        </w:rPr>
      </w:pPr>
      <w:bookmarkStart w:id="60" w:name="_Toc477500014"/>
      <w:bookmarkStart w:id="61" w:name="_Toc514739576"/>
      <w:bookmarkStart w:id="62" w:name="_Toc8382380"/>
      <w:r w:rsidRPr="00152FFF">
        <w:rPr>
          <w:rFonts w:eastAsia="SimSun"/>
          <w:lang w:eastAsia="en-US"/>
        </w:rPr>
        <w:t>5.6.1</w:t>
      </w:r>
      <w:r w:rsidRPr="00152FFF">
        <w:rPr>
          <w:rFonts w:eastAsia="SimSun"/>
          <w:lang w:eastAsia="en-US"/>
        </w:rPr>
        <w:tab/>
        <w:t>Description</w:t>
      </w:r>
      <w:bookmarkEnd w:id="60"/>
      <w:bookmarkEnd w:id="61"/>
      <w:bookmarkEnd w:id="62"/>
    </w:p>
    <w:p w14:paraId="5BB7E0D2" w14:textId="77777777" w:rsidR="00D17AC6" w:rsidRPr="008F2A25" w:rsidRDefault="00D17AC6" w:rsidP="00D17AC6">
      <w:r>
        <w:t>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Heading3"/>
        <w:overflowPunct/>
        <w:autoSpaceDE/>
        <w:autoSpaceDN/>
        <w:adjustRightInd/>
        <w:textAlignment w:val="auto"/>
        <w:rPr>
          <w:rFonts w:eastAsia="SimSun"/>
          <w:lang w:eastAsia="en-US"/>
        </w:rPr>
      </w:pPr>
      <w:bookmarkStart w:id="63" w:name="_Toc8382381"/>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2</w:t>
      </w:r>
      <w:r w:rsidRPr="00152FFF">
        <w:rPr>
          <w:rFonts w:eastAsia="SimSun" w:hint="eastAsia"/>
          <w:lang w:eastAsia="en-US"/>
        </w:rPr>
        <w:tab/>
        <w:t>Pre-condition</w:t>
      </w:r>
      <w:bookmarkEnd w:id="63"/>
    </w:p>
    <w:p w14:paraId="7141B73A" w14:textId="77777777"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A/B/C</w:t>
      </w:r>
      <w:r>
        <w:rPr>
          <w:rFonts w:eastAsia="SimSun"/>
          <w:lang w:val="x-none" w:eastAsia="zh-CN"/>
        </w:rPr>
        <w:t>/D</w:t>
      </w:r>
      <w:r w:rsidRPr="00C26396">
        <w:rPr>
          <w:lang w:val="x-none" w:eastAsia="x-none"/>
        </w:rPr>
        <w:t xml:space="preserve"> supporting </w:t>
      </w:r>
      <w:r w:rsidRPr="00C26396">
        <w:rPr>
          <w:rFonts w:eastAsia="SimSun"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SimSun"/>
          <w:lang w:val="x-none" w:eastAsia="zh-CN"/>
        </w:rPr>
      </w:pPr>
      <w:r w:rsidRPr="00C26396">
        <w:rPr>
          <w:lang w:val="x-none" w:eastAsia="x-none"/>
        </w:rPr>
        <w:t>-</w:t>
      </w:r>
      <w:r w:rsidRPr="00C26396">
        <w:rPr>
          <w:lang w:val="x-none" w:eastAsia="x-none"/>
        </w:rPr>
        <w:tab/>
      </w:r>
      <w:r>
        <w:rPr>
          <w:rFonts w:eastAsia="SimSun" w:hint="eastAsia"/>
          <w:lang w:val="x-none" w:eastAsia="zh-CN"/>
        </w:rPr>
        <w:t>UE A/</w:t>
      </w:r>
      <w:r>
        <w:rPr>
          <w:rFonts w:eastAsia="SimSun"/>
          <w:lang w:val="en-US" w:eastAsia="zh-CN"/>
        </w:rPr>
        <w:t>C</w:t>
      </w:r>
      <w:r w:rsidRPr="00C26396">
        <w:rPr>
          <w:rFonts w:eastAsia="SimSun" w:hint="eastAsia"/>
          <w:lang w:val="x-none" w:eastAsia="zh-CN"/>
        </w:rPr>
        <w:t>/</w:t>
      </w:r>
      <w:r>
        <w:rPr>
          <w:rFonts w:eastAsia="SimSun"/>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Heading3"/>
        <w:overflowPunct/>
        <w:autoSpaceDE/>
        <w:autoSpaceDN/>
        <w:adjustRightInd/>
        <w:textAlignment w:val="auto"/>
        <w:rPr>
          <w:rFonts w:eastAsia="SimSun"/>
          <w:lang w:eastAsia="en-US"/>
        </w:rPr>
      </w:pPr>
      <w:bookmarkStart w:id="64" w:name="_Toc8382382"/>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3</w:t>
      </w:r>
      <w:r w:rsidRPr="00152FFF">
        <w:rPr>
          <w:rFonts w:eastAsia="SimSun" w:hint="eastAsia"/>
          <w:lang w:eastAsia="en-US"/>
        </w:rPr>
        <w:tab/>
        <w:t>Service Flows</w:t>
      </w:r>
      <w:bookmarkEnd w:id="64"/>
    </w:p>
    <w:p w14:paraId="16329F86" w14:textId="77777777" w:rsidR="00D17AC6" w:rsidRPr="00DE6D80" w:rsidRDefault="00D17AC6" w:rsidP="00D17AC6">
      <w:pPr>
        <w:rPr>
          <w:rFonts w:eastAsia="SimSun"/>
          <w:lang w:eastAsia="zh-CN"/>
        </w:rPr>
      </w:pPr>
      <w:r w:rsidRPr="00DE6D80">
        <w:rPr>
          <w:rFonts w:eastAsia="SimSun"/>
          <w:lang w:eastAsia="zh-CN"/>
        </w:rPr>
        <w:t>UE A/B/C/D join the same NCIS session and</w:t>
      </w:r>
      <w:r>
        <w:rPr>
          <w:rFonts w:eastAsia="SimSun"/>
          <w:lang w:eastAsia="zh-CN"/>
        </w:rPr>
        <w:t xml:space="preserve"> </w:t>
      </w:r>
      <w:r w:rsidRPr="00C226C4">
        <w:rPr>
          <w:rFonts w:eastAsia="SimSun"/>
          <w:lang w:eastAsia="zh-CN"/>
        </w:rPr>
        <w:t>establish</w:t>
      </w:r>
      <w:r w:rsidRPr="00DE6D80">
        <w:rPr>
          <w:rFonts w:eastAsia="SimSun"/>
          <w:lang w:eastAsia="zh-CN"/>
        </w:rPr>
        <w:t xml:space="preserve"> one NCIS group</w:t>
      </w:r>
      <w:r>
        <w:rPr>
          <w:rFonts w:eastAsia="SimSun"/>
          <w:lang w:eastAsia="zh-CN"/>
        </w:rPr>
        <w:t>, the corresponding NCIS group information, e.g. NCIS group ID, will be conveyed to the network</w:t>
      </w:r>
      <w:r w:rsidRPr="00DE6D80">
        <w:rPr>
          <w:rFonts w:eastAsia="SimSun"/>
          <w:lang w:eastAsia="zh-CN"/>
        </w:rPr>
        <w:t>;</w:t>
      </w:r>
    </w:p>
    <w:p w14:paraId="2F1E823E" w14:textId="77777777" w:rsidR="00D17AC6" w:rsidRPr="00DE6D80" w:rsidRDefault="00D17AC6" w:rsidP="00D17AC6">
      <w:pPr>
        <w:rPr>
          <w:rFonts w:eastAsia="SimSun"/>
          <w:lang w:eastAsia="zh-CN"/>
        </w:rPr>
      </w:pPr>
      <w:r w:rsidRPr="00DE6D80">
        <w:rPr>
          <w:rFonts w:eastAsia="SimSun"/>
          <w:lang w:eastAsia="zh-CN"/>
        </w:rPr>
        <w:t>UE A/C/D are in proximity;</w:t>
      </w:r>
    </w:p>
    <w:p w14:paraId="40773E98" w14:textId="77777777" w:rsidR="00D17AC6" w:rsidRDefault="00D17AC6" w:rsidP="00D17AC6">
      <w:pPr>
        <w:rPr>
          <w:rFonts w:eastAsia="SimSun"/>
          <w:lang w:eastAsia="zh-CN"/>
        </w:rPr>
      </w:pPr>
      <w:r w:rsidRPr="00DE6D80">
        <w:rPr>
          <w:rFonts w:eastAsia="SimSun"/>
          <w:lang w:eastAsia="zh-CN"/>
        </w:rPr>
        <w:t>UE A</w:t>
      </w:r>
      <w:r>
        <w:rPr>
          <w:rFonts w:eastAsia="SimSun"/>
          <w:lang w:eastAsia="zh-CN"/>
        </w:rPr>
        <w:t>/</w:t>
      </w:r>
      <w:r w:rsidRPr="00DE6D80">
        <w:rPr>
          <w:rFonts w:eastAsia="SimSun"/>
          <w:lang w:eastAsia="zh-CN"/>
        </w:rPr>
        <w:t>C</w:t>
      </w:r>
      <w:r>
        <w:rPr>
          <w:rFonts w:eastAsia="SimSun"/>
          <w:lang w:eastAsia="zh-CN"/>
        </w:rPr>
        <w:t>/</w:t>
      </w:r>
      <w:r w:rsidRPr="00DE6D80">
        <w:rPr>
          <w:rFonts w:eastAsia="SimSun"/>
          <w:lang w:eastAsia="zh-CN"/>
        </w:rPr>
        <w:t xml:space="preserve">D or only one of the UE is allowed to request the resources for UE A/C/D from its own PLMN for </w:t>
      </w:r>
      <w:r>
        <w:rPr>
          <w:rFonts w:eastAsia="SimSun"/>
          <w:lang w:eastAsia="zh-CN"/>
        </w:rPr>
        <w:t>the ProSe Communication path</w:t>
      </w:r>
      <w:r w:rsidRPr="00DE6D80">
        <w:rPr>
          <w:rFonts w:eastAsia="SimSun"/>
          <w:lang w:eastAsia="zh-CN"/>
        </w:rPr>
        <w:t>, and UE A/C/D in proximity could use the resources requested;</w:t>
      </w:r>
    </w:p>
    <w:p w14:paraId="39A91E4B" w14:textId="77777777" w:rsidR="00D17AC6" w:rsidRPr="00DE6D80" w:rsidRDefault="00D17AC6" w:rsidP="00D17AC6">
      <w:pPr>
        <w:rPr>
          <w:rFonts w:eastAsia="SimSun"/>
          <w:lang w:eastAsia="zh-CN"/>
        </w:rPr>
      </w:pPr>
      <w:r>
        <w:rPr>
          <w:rFonts w:eastAsia="SimSun"/>
          <w:lang w:eastAsia="zh-CN"/>
        </w:rPr>
        <w:t xml:space="preserve">During the resource allocation procedure, the UE level will be considered when requesting the resources, </w:t>
      </w:r>
      <w:r w:rsidRPr="00C226C4">
        <w:rPr>
          <w:rFonts w:eastAsia="SimSun"/>
          <w:lang w:eastAsia="zh-CN"/>
        </w:rPr>
        <w:t>and QoS related parameters for NCIS session are provided by network</w:t>
      </w:r>
      <w:r>
        <w:rPr>
          <w:rFonts w:eastAsia="SimSun"/>
          <w:lang w:eastAsia="zh-CN"/>
        </w:rPr>
        <w:t>;</w:t>
      </w:r>
    </w:p>
    <w:p w14:paraId="27FBEB41" w14:textId="77777777" w:rsidR="00D17AC6" w:rsidRPr="00DE6D80" w:rsidRDefault="00D17AC6" w:rsidP="00D17AC6">
      <w:pPr>
        <w:rPr>
          <w:rFonts w:eastAsia="SimSun"/>
          <w:lang w:eastAsia="zh-CN"/>
        </w:rPr>
      </w:pPr>
      <w:r w:rsidRPr="00DE6D80">
        <w:rPr>
          <w:rFonts w:eastAsia="SimSun"/>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Heading3"/>
        <w:overflowPunct/>
        <w:autoSpaceDE/>
        <w:autoSpaceDN/>
        <w:adjustRightInd/>
        <w:textAlignment w:val="auto"/>
        <w:rPr>
          <w:rFonts w:eastAsia="SimSun"/>
          <w:lang w:eastAsia="en-US"/>
        </w:rPr>
      </w:pPr>
      <w:bookmarkStart w:id="65" w:name="_Toc8382383"/>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4</w:t>
      </w:r>
      <w:r w:rsidRPr="00457BD2">
        <w:rPr>
          <w:rFonts w:eastAsia="SimSun" w:hint="eastAsia"/>
          <w:lang w:eastAsia="en-US"/>
        </w:rPr>
        <w:tab/>
        <w:t>Post-condition</w:t>
      </w:r>
      <w:bookmarkEnd w:id="65"/>
    </w:p>
    <w:p w14:paraId="3B634224" w14:textId="77777777" w:rsidR="00D17AC6" w:rsidRDefault="00D17AC6" w:rsidP="00D17AC6">
      <w:pPr>
        <w:rPr>
          <w:rFonts w:eastAsia="SimSun"/>
          <w:lang w:eastAsia="zh-CN"/>
        </w:rPr>
      </w:pPr>
      <w:r w:rsidRPr="00C26396">
        <w:rPr>
          <w:rFonts w:eastAsia="SimSun"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Heading3"/>
        <w:overflowPunct/>
        <w:autoSpaceDE/>
        <w:autoSpaceDN/>
        <w:adjustRightInd/>
        <w:textAlignment w:val="auto"/>
        <w:rPr>
          <w:rFonts w:eastAsia="SimSun"/>
          <w:lang w:eastAsia="en-US"/>
        </w:rPr>
      </w:pPr>
      <w:bookmarkStart w:id="66" w:name="_Toc8382384"/>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5</w:t>
      </w:r>
      <w:r w:rsidRPr="00457BD2">
        <w:rPr>
          <w:rFonts w:eastAsia="SimSun" w:hint="eastAsia"/>
          <w:lang w:eastAsia="en-US"/>
        </w:rPr>
        <w:tab/>
      </w:r>
      <w:r w:rsidRPr="00457BD2">
        <w:rPr>
          <w:rFonts w:eastAsia="SimSun"/>
          <w:lang w:eastAsia="en-US"/>
        </w:rPr>
        <w:t>Gap analysis</w:t>
      </w:r>
      <w:bookmarkEnd w:id="66"/>
    </w:p>
    <w:p w14:paraId="4C5A04CB" w14:textId="6169F8D5" w:rsidR="00D17AC6" w:rsidRPr="00AE1382" w:rsidRDefault="00D17AC6" w:rsidP="00D17AC6">
      <w:r>
        <w:rPr>
          <w:rFonts w:eastAsia="SimSun" w:hint="eastAsia"/>
          <w:lang w:val="x-none" w:eastAsia="zh-CN"/>
        </w:rPr>
        <w:t>In [</w:t>
      </w:r>
      <w:r>
        <w:rPr>
          <w:rFonts w:eastAsia="SimSun"/>
          <w:lang w:val="en-US" w:eastAsia="zh-CN"/>
        </w:rPr>
        <w:t>15</w:t>
      </w:r>
      <w:r>
        <w:rPr>
          <w:rFonts w:eastAsia="SimSun" w:hint="eastAsia"/>
          <w:lang w:val="x-none" w:eastAsia="zh-CN"/>
        </w:rPr>
        <w:t>]</w:t>
      </w:r>
      <w:r>
        <w:rPr>
          <w:rFonts w:eastAsia="SimSun"/>
          <w:lang w:val="en-US" w:eastAsia="zh-CN"/>
        </w:rPr>
        <w:t xml:space="preserve">, the </w:t>
      </w:r>
      <w:r w:rsidR="00EB35EC">
        <w:rPr>
          <w:rFonts w:eastAsia="SimSun"/>
          <w:lang w:val="en-US" w:eastAsia="zh-CN"/>
        </w:rPr>
        <w:t xml:space="preserve">3GPP system is not required to </w:t>
      </w:r>
      <w:r w:rsidR="00CC26D9">
        <w:rPr>
          <w:rFonts w:eastAsia="SimSun" w:hint="eastAsia"/>
          <w:lang w:val="en-US" w:eastAsia="zh-CN"/>
        </w:rPr>
        <w:t>serve</w:t>
      </w:r>
      <w:r w:rsidR="00CC26D9">
        <w:rPr>
          <w:rFonts w:eastAsia="SimSun"/>
          <w:lang w:val="en-US" w:eastAsia="zh-CN"/>
        </w:rPr>
        <w:t xml:space="preserve"> </w:t>
      </w:r>
      <w:r w:rsidR="00EB35EC">
        <w:rPr>
          <w:rFonts w:eastAsia="SimSun"/>
          <w:lang w:val="en-US" w:eastAsia="zh-CN"/>
        </w:rPr>
        <w:t>the member</w:t>
      </w:r>
      <w:r w:rsidR="00CC26D9">
        <w:rPr>
          <w:rFonts w:eastAsia="SimSun"/>
          <w:lang w:val="en-US" w:eastAsia="zh-CN"/>
        </w:rPr>
        <w:t>s</w:t>
      </w:r>
      <w:r w:rsidR="00EB35EC">
        <w:rPr>
          <w:rFonts w:eastAsia="SimSun" w:hint="eastAsia"/>
          <w:lang w:val="en-US" w:eastAsia="zh-CN"/>
        </w:rPr>
        <w:t xml:space="preserve"> </w:t>
      </w:r>
      <w:r w:rsidR="00EB35EC">
        <w:rPr>
          <w:rFonts w:eastAsia="SimSun"/>
          <w:lang w:val="en-US" w:eastAsia="zh-CN"/>
        </w:rPr>
        <w:t xml:space="preserve">of NCIS group and allow charging based on the group identity. </w:t>
      </w:r>
    </w:p>
    <w:p w14:paraId="3476BD8F" w14:textId="77777777" w:rsidR="00D17AC6" w:rsidRPr="00457BD2" w:rsidRDefault="00D17AC6" w:rsidP="00457BD2">
      <w:pPr>
        <w:pStyle w:val="Heading3"/>
        <w:overflowPunct/>
        <w:autoSpaceDE/>
        <w:autoSpaceDN/>
        <w:adjustRightInd/>
        <w:textAlignment w:val="auto"/>
        <w:rPr>
          <w:rFonts w:eastAsia="SimSun"/>
          <w:lang w:eastAsia="zh-CN"/>
        </w:rPr>
      </w:pPr>
      <w:bookmarkStart w:id="67" w:name="_Toc477500015"/>
      <w:bookmarkStart w:id="68" w:name="_Toc514739577"/>
      <w:bookmarkStart w:id="69" w:name="_Toc8382385"/>
      <w:r w:rsidRPr="00457BD2">
        <w:rPr>
          <w:rFonts w:eastAsia="SimSun"/>
          <w:lang w:eastAsia="en-US"/>
        </w:rPr>
        <w:t>5.6.6</w:t>
      </w:r>
      <w:r w:rsidRPr="00457BD2">
        <w:rPr>
          <w:rFonts w:eastAsia="SimSun"/>
          <w:lang w:eastAsia="en-US"/>
        </w:rPr>
        <w:tab/>
        <w:t>Potential requirements</w:t>
      </w:r>
      <w:bookmarkEnd w:id="67"/>
      <w:bookmarkEnd w:id="68"/>
      <w:bookmarkEnd w:id="69"/>
    </w:p>
    <w:p w14:paraId="4AEAA647" w14:textId="626941EA" w:rsidR="00D42B5A" w:rsidRPr="0046433E" w:rsidRDefault="00D17AC6" w:rsidP="00152FFF">
      <w:pPr>
        <w:rPr>
          <w:rFonts w:eastAsia="SimSun"/>
          <w:lang w:eastAsia="zh-CN"/>
        </w:rPr>
      </w:pPr>
      <w:r w:rsidRPr="00C26396">
        <w:t>[PR.</w:t>
      </w:r>
      <w:r w:rsidRPr="00C26396">
        <w:rPr>
          <w:rFonts w:hint="eastAsia"/>
          <w:lang w:eastAsia="ko-KR"/>
        </w:rPr>
        <w:t>5.</w:t>
      </w:r>
      <w:r w:rsidR="005E1379">
        <w:rPr>
          <w:rFonts w:eastAsia="SimSun"/>
          <w:lang w:eastAsia="zh-CN"/>
        </w:rPr>
        <w:t>6</w:t>
      </w:r>
      <w:r w:rsidRPr="00C26396">
        <w:t>-0</w:t>
      </w:r>
      <w:r w:rsidRPr="00C26396">
        <w:rPr>
          <w:rFonts w:eastAsia="SimSun" w:hint="eastAsia"/>
          <w:lang w:eastAsia="zh-CN"/>
        </w:rPr>
        <w:t>0</w:t>
      </w:r>
      <w:r>
        <w:rPr>
          <w:rFonts w:eastAsia="SimSun"/>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26F9C2B8" w14:textId="77777777" w:rsidR="00D42B5A" w:rsidRDefault="00E81BF5" w:rsidP="00D47D71">
      <w:pPr>
        <w:pStyle w:val="Heading1"/>
        <w:rPr>
          <w:rFonts w:eastAsia="SimSun"/>
          <w:lang w:eastAsia="zh-CN"/>
        </w:rPr>
      </w:pPr>
      <w:r>
        <w:br w:type="page"/>
      </w:r>
      <w:bookmarkStart w:id="70" w:name="_Toc8382386"/>
      <w:r w:rsidR="009E3F50">
        <w:t>6</w:t>
      </w:r>
      <w:r w:rsidR="00D42B5A" w:rsidRPr="00235394">
        <w:tab/>
      </w:r>
      <w:r w:rsidR="00AD62BA">
        <w:t>Consolidated p</w:t>
      </w:r>
      <w:r w:rsidR="00D42B5A">
        <w:t xml:space="preserve">otential </w:t>
      </w:r>
      <w:r w:rsidR="00AD62BA">
        <w:t>r</w:t>
      </w:r>
      <w:r w:rsidR="00AC1A6A">
        <w:t>equirements</w:t>
      </w:r>
      <w:bookmarkEnd w:id="70"/>
      <w:r w:rsidR="00E93810">
        <w:rPr>
          <w:rFonts w:eastAsia="SimSun" w:hint="eastAsia"/>
          <w:lang w:eastAsia="zh-CN"/>
        </w:rPr>
        <w:t xml:space="preserve"> </w:t>
      </w:r>
    </w:p>
    <w:p w14:paraId="4C3C422A" w14:textId="77777777" w:rsidR="00CF7DA3" w:rsidRPr="00011F5E" w:rsidRDefault="00CF7DA3" w:rsidP="00CF7DA3">
      <w:pPr>
        <w:pStyle w:val="Heading2"/>
        <w:overflowPunct/>
        <w:autoSpaceDE/>
        <w:autoSpaceDN/>
        <w:adjustRightInd/>
        <w:textAlignment w:val="auto"/>
        <w:rPr>
          <w:rFonts w:eastAsia="SimSun"/>
          <w:lang w:val="en-US" w:eastAsia="en-US"/>
        </w:rPr>
      </w:pPr>
      <w:bookmarkStart w:id="71" w:name="_Toc8382387"/>
      <w:r>
        <w:rPr>
          <w:rFonts w:eastAsia="SimSun"/>
          <w:lang w:eastAsia="en-US"/>
        </w:rPr>
        <w:t>6</w:t>
      </w:r>
      <w:r w:rsidRPr="00011F5E">
        <w:rPr>
          <w:rFonts w:eastAsia="SimSun" w:hint="eastAsia"/>
          <w:lang w:eastAsia="en-US"/>
        </w:rPr>
        <w:t>.1</w:t>
      </w:r>
      <w:r>
        <w:rPr>
          <w:rFonts w:eastAsia="SimSun"/>
          <w:lang w:eastAsia="en-US"/>
        </w:rPr>
        <w:tab/>
        <w:t>Overview</w:t>
      </w:r>
      <w:bookmarkEnd w:id="71"/>
    </w:p>
    <w:p w14:paraId="3EC33008" w14:textId="3760BF32" w:rsidR="00CF7DA3" w:rsidRPr="00FC54F8" w:rsidRDefault="00CF7DA3" w:rsidP="00FC54F8">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p>
    <w:p w14:paraId="191EA1E4" w14:textId="4D807D71" w:rsidR="00697078" w:rsidRPr="003828F9" w:rsidRDefault="00697078" w:rsidP="00697078">
      <w:pPr>
        <w:pStyle w:val="Heading2"/>
        <w:overflowPunct/>
        <w:autoSpaceDE/>
        <w:autoSpaceDN/>
        <w:adjustRightInd/>
        <w:textAlignment w:val="auto"/>
        <w:rPr>
          <w:rFonts w:eastAsia="SimSun"/>
          <w:lang w:eastAsia="en-US"/>
        </w:rPr>
      </w:pPr>
      <w:bookmarkStart w:id="72" w:name="_Toc8382388"/>
      <w:r w:rsidRPr="003828F9">
        <w:rPr>
          <w:rFonts w:eastAsia="SimSun"/>
          <w:lang w:eastAsia="en-US"/>
        </w:rPr>
        <w:t>6.</w:t>
      </w:r>
      <w:r>
        <w:rPr>
          <w:rFonts w:eastAsia="SimSun"/>
          <w:lang w:eastAsia="en-US"/>
        </w:rPr>
        <w:t>2</w:t>
      </w:r>
      <w:r w:rsidRPr="003828F9">
        <w:rPr>
          <w:rFonts w:eastAsia="SimSun"/>
          <w:lang w:eastAsia="en-US"/>
        </w:rPr>
        <w:tab/>
        <w:t>KPIs of interactive services</w:t>
      </w:r>
      <w:bookmarkEnd w:id="72"/>
    </w:p>
    <w:p w14:paraId="473574B4" w14:textId="51EA606D" w:rsidR="00697078" w:rsidRPr="003828F9" w:rsidRDefault="00697078" w:rsidP="00697078">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6.2</w:t>
      </w:r>
      <w:r w:rsidRPr="003828F9">
        <w:t>-1.</w:t>
      </w:r>
    </w:p>
    <w:p w14:paraId="68CB052A" w14:textId="77777777" w:rsidR="00697078" w:rsidRPr="003828F9" w:rsidRDefault="00697078" w:rsidP="007638C9">
      <w:pPr>
        <w:numPr>
          <w:ilvl w:val="0"/>
          <w:numId w:val="3"/>
        </w:numPr>
        <w:overflowPunct/>
        <w:autoSpaceDE/>
        <w:autoSpaceDN/>
        <w:adjustRightInd/>
        <w:textAlignment w:val="auto"/>
        <w:rPr>
          <w:lang w:val="en-US"/>
        </w:rPr>
      </w:pPr>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p>
    <w:p w14:paraId="4F920C0D" w14:textId="77777777" w:rsidR="00697078" w:rsidRPr="003828F9" w:rsidRDefault="00697078" w:rsidP="007638C9">
      <w:pPr>
        <w:numPr>
          <w:ilvl w:val="0"/>
          <w:numId w:val="3"/>
        </w:numPr>
        <w:overflowPunct/>
        <w:autoSpaceDE/>
        <w:autoSpaceDN/>
        <w:adjustRightInd/>
        <w:textAlignment w:val="auto"/>
        <w:rPr>
          <w:lang w:eastAsia="zh-CN"/>
        </w:rPr>
      </w:pPr>
      <w:r w:rsidRPr="003828F9">
        <w:t>Gaming or Interactive Data Exchanging</w:t>
      </w:r>
      <w:r>
        <w:t xml:space="preserve"> - The use case</w:t>
      </w:r>
      <w:r w:rsidRPr="003828F9">
        <w:t xml:space="preserve"> for the interactive service data exchanged between two devices.</w:t>
      </w:r>
    </w:p>
    <w:p w14:paraId="30E528DD" w14:textId="7048378D" w:rsidR="00697078" w:rsidRPr="00215D2B" w:rsidRDefault="00697078" w:rsidP="00215D2B">
      <w:pPr>
        <w:pStyle w:val="TF"/>
        <w:rPr>
          <w:rFonts w:eastAsia="SimSun"/>
        </w:rPr>
      </w:pPr>
      <w:r w:rsidRPr="00215D2B">
        <w:rPr>
          <w:rFonts w:eastAsia="SimSun"/>
        </w:rPr>
        <w:t>Table 6.</w:t>
      </w:r>
      <w:r w:rsidR="007D74D5" w:rsidRPr="00215D2B">
        <w:rPr>
          <w:rFonts w:eastAsia="SimSun"/>
        </w:rPr>
        <w:t>2</w:t>
      </w:r>
      <w:r w:rsidRPr="00215D2B">
        <w:rPr>
          <w:rFonts w:eastAsia="SimSun"/>
        </w:rPr>
        <w:t xml:space="preserve">-1 </w:t>
      </w:r>
      <w:r w:rsidRPr="00215D2B">
        <w:rPr>
          <w:rFonts w:eastAsia="SimSun" w:hint="eastAsia"/>
        </w:rPr>
        <w:t xml:space="preserve">KPI Table of </w:t>
      </w:r>
      <w:r w:rsidRPr="00215D2B">
        <w:rPr>
          <w:rFonts w:eastAsia="SimSun"/>
        </w:rPr>
        <w:t>interactive</w:t>
      </w:r>
      <w:r w:rsidRPr="00215D2B">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trPr>
        <w:tc>
          <w:tcPr>
            <w:tcW w:w="784" w:type="pct"/>
            <w:vMerge w:val="restart"/>
          </w:tcPr>
          <w:p w14:paraId="625D6D77" w14:textId="77777777" w:rsidR="00697078" w:rsidRPr="00CD2954" w:rsidRDefault="00697078" w:rsidP="002E3A03">
            <w:pPr>
              <w:pStyle w:val="TAH"/>
              <w:rPr>
                <w:rFonts w:eastAsia="Calibri"/>
              </w:rPr>
            </w:pPr>
            <w:r w:rsidRPr="00CD2954">
              <w:rPr>
                <w:rFonts w:eastAsia="Calibri" w:hint="eastAsia"/>
              </w:rPr>
              <w:t>Use Cases</w:t>
            </w:r>
          </w:p>
        </w:tc>
        <w:tc>
          <w:tcPr>
            <w:tcW w:w="2311" w:type="pct"/>
            <w:gridSpan w:val="3"/>
            <w:shd w:val="clear" w:color="auto" w:fill="auto"/>
          </w:tcPr>
          <w:p w14:paraId="353D5D80" w14:textId="77777777" w:rsidR="00697078" w:rsidRPr="009962E0" w:rsidRDefault="00697078" w:rsidP="002E3A03">
            <w:pPr>
              <w:pStyle w:val="TAH"/>
              <w:rPr>
                <w:rFonts w:eastAsia="Calibri"/>
              </w:rPr>
            </w:pPr>
            <w:r w:rsidRPr="009962E0">
              <w:rPr>
                <w:rFonts w:eastAsia="Calibri"/>
              </w:rPr>
              <w:t>Characteristic parameter (KPI)</w:t>
            </w:r>
          </w:p>
        </w:tc>
        <w:tc>
          <w:tcPr>
            <w:tcW w:w="1905" w:type="pct"/>
            <w:gridSpan w:val="3"/>
          </w:tcPr>
          <w:p w14:paraId="0E38C73A" w14:textId="77777777" w:rsidR="00697078" w:rsidRPr="009962E0" w:rsidRDefault="00697078" w:rsidP="002E3A03">
            <w:pPr>
              <w:pStyle w:val="TAH"/>
              <w:rPr>
                <w:rFonts w:eastAsia="Calibri"/>
                <w:lang w:eastAsia="en-US"/>
              </w:rPr>
            </w:pPr>
            <w:r w:rsidRPr="009962E0">
              <w:rPr>
                <w:rFonts w:eastAsia="Calibri"/>
              </w:rPr>
              <w:t>Influence quantity</w:t>
            </w:r>
          </w:p>
        </w:tc>
      </w:tr>
      <w:tr w:rsidR="007D74D5" w:rsidRPr="00C21659" w14:paraId="050D26D6" w14:textId="77777777" w:rsidTr="002E3A03">
        <w:trPr>
          <w:cantSplit/>
          <w:tblHeader/>
        </w:trPr>
        <w:tc>
          <w:tcPr>
            <w:tcW w:w="784" w:type="pct"/>
            <w:vMerge/>
          </w:tcPr>
          <w:p w14:paraId="2EC54DF2" w14:textId="77777777" w:rsidR="00697078" w:rsidRPr="00C21659" w:rsidRDefault="00697078" w:rsidP="002E3A03">
            <w:pPr>
              <w:pStyle w:val="TAH"/>
              <w:rPr>
                <w:rFonts w:eastAsia="Calibri"/>
              </w:rPr>
            </w:pPr>
          </w:p>
        </w:tc>
        <w:tc>
          <w:tcPr>
            <w:tcW w:w="823" w:type="pct"/>
            <w:shd w:val="clear" w:color="auto" w:fill="auto"/>
          </w:tcPr>
          <w:p w14:paraId="624BFEED" w14:textId="77777777" w:rsidR="00697078" w:rsidRPr="00C21659" w:rsidRDefault="00697078" w:rsidP="002E3A03">
            <w:pPr>
              <w:pStyle w:val="TAH"/>
              <w:rPr>
                <w:rFonts w:eastAsia="Calibri"/>
                <w:lang w:eastAsia="en-US"/>
              </w:rPr>
            </w:pPr>
            <w:r w:rsidRPr="00C21659">
              <w:rPr>
                <w:rFonts w:eastAsia="Calibri"/>
              </w:rPr>
              <w:t>Max Allowed End-to-end latency</w:t>
            </w:r>
          </w:p>
        </w:tc>
        <w:tc>
          <w:tcPr>
            <w:tcW w:w="951" w:type="pct"/>
            <w:shd w:val="clear" w:color="auto" w:fill="auto"/>
          </w:tcPr>
          <w:p w14:paraId="187FA4EA" w14:textId="77777777" w:rsidR="00697078" w:rsidRPr="00C21659" w:rsidRDefault="00697078" w:rsidP="002E3A03">
            <w:pPr>
              <w:pStyle w:val="TAH"/>
              <w:rPr>
                <w:rFonts w:eastAsia="Calibri"/>
                <w:lang w:eastAsia="en-US"/>
              </w:rPr>
            </w:pPr>
            <w:r w:rsidRPr="00C21659">
              <w:rPr>
                <w:rFonts w:eastAsia="Calibri"/>
              </w:rPr>
              <w:t>Service bit rate: user-experienced data rate</w:t>
            </w:r>
          </w:p>
        </w:tc>
        <w:tc>
          <w:tcPr>
            <w:tcW w:w="537" w:type="pct"/>
          </w:tcPr>
          <w:p w14:paraId="73E65E2D" w14:textId="77777777" w:rsidR="00697078" w:rsidRPr="00C21659" w:rsidRDefault="00697078" w:rsidP="002E3A03">
            <w:pPr>
              <w:pStyle w:val="TAH"/>
              <w:rPr>
                <w:rFonts w:eastAsia="Calibri"/>
              </w:rPr>
            </w:pPr>
            <w:r w:rsidRPr="00C21659">
              <w:t>Reliability</w:t>
            </w:r>
          </w:p>
        </w:tc>
        <w:tc>
          <w:tcPr>
            <w:tcW w:w="565" w:type="pct"/>
            <w:shd w:val="clear" w:color="auto" w:fill="auto"/>
          </w:tcPr>
          <w:p w14:paraId="67B7D4E3" w14:textId="77777777" w:rsidR="00697078" w:rsidRPr="00C21659" w:rsidRDefault="00697078" w:rsidP="002E3A03">
            <w:pPr>
              <w:pStyle w:val="TAH"/>
              <w:rPr>
                <w:rFonts w:eastAsia="Calibri"/>
              </w:rPr>
            </w:pPr>
            <w:r w:rsidRPr="00C21659">
              <w:rPr>
                <w:rFonts w:eastAsia="Calibri"/>
              </w:rPr>
              <w:t># of UEs</w:t>
            </w:r>
          </w:p>
          <w:p w14:paraId="126F0214" w14:textId="77777777" w:rsidR="00697078" w:rsidRPr="00C21659" w:rsidRDefault="00697078" w:rsidP="002E3A03">
            <w:pPr>
              <w:pStyle w:val="TAH"/>
              <w:rPr>
                <w:rFonts w:eastAsia="Calibri"/>
                <w:lang w:eastAsia="en-US"/>
              </w:rPr>
            </w:pPr>
          </w:p>
        </w:tc>
        <w:tc>
          <w:tcPr>
            <w:tcW w:w="542" w:type="pct"/>
          </w:tcPr>
          <w:p w14:paraId="47AF652C" w14:textId="77777777" w:rsidR="00697078" w:rsidRPr="003828F9" w:rsidRDefault="00697078" w:rsidP="002E3A03">
            <w:pPr>
              <w:pStyle w:val="TAH"/>
              <w:rPr>
                <w:rFonts w:eastAsia="Calibri"/>
                <w:lang w:eastAsia="en-US"/>
              </w:rPr>
            </w:pPr>
            <w:r w:rsidRPr="00F7340B">
              <w:rPr>
                <w:rFonts w:eastAsia="Calibri" w:hint="eastAsia"/>
                <w:lang w:eastAsia="en-US"/>
              </w:rPr>
              <w:t>UE Speed</w:t>
            </w:r>
          </w:p>
        </w:tc>
        <w:tc>
          <w:tcPr>
            <w:tcW w:w="798" w:type="pct"/>
            <w:shd w:val="clear" w:color="auto" w:fill="auto"/>
          </w:tcPr>
          <w:p w14:paraId="2EC933C2" w14:textId="77777777" w:rsidR="00697078" w:rsidRPr="003828F9" w:rsidRDefault="00697078" w:rsidP="002E3A03">
            <w:pPr>
              <w:pStyle w:val="TAH"/>
              <w:rPr>
                <w:rFonts w:eastAsia="Calibri"/>
                <w:lang w:eastAsia="en-US"/>
              </w:rPr>
            </w:pPr>
            <w:r w:rsidRPr="003828F9">
              <w:rPr>
                <w:rFonts w:eastAsia="Calibri"/>
                <w:lang w:eastAsia="en-US"/>
              </w:rPr>
              <w:t>Service Area</w:t>
            </w:r>
          </w:p>
          <w:p w14:paraId="77D36D18" w14:textId="77777777" w:rsidR="00697078" w:rsidRPr="003828F9" w:rsidRDefault="00697078" w:rsidP="002E3A03">
            <w:pPr>
              <w:pStyle w:val="TAH"/>
              <w:rPr>
                <w:rFonts w:eastAsia="Calibri"/>
                <w:lang w:eastAsia="en-US"/>
              </w:rPr>
            </w:pPr>
            <w:r w:rsidRPr="003828F9">
              <w:rPr>
                <w:rFonts w:eastAsia="Calibri"/>
                <w:lang w:eastAsia="en-US"/>
              </w:rPr>
              <w:t>NOTE 2</w:t>
            </w:r>
          </w:p>
        </w:tc>
      </w:tr>
      <w:tr w:rsidR="007D74D5" w:rsidRPr="00C21659" w14:paraId="4B2E987F" w14:textId="77777777" w:rsidTr="002E3A03">
        <w:trPr>
          <w:cantSplit/>
          <w:tblHeader/>
        </w:trPr>
        <w:tc>
          <w:tcPr>
            <w:tcW w:w="784" w:type="pct"/>
          </w:tcPr>
          <w:p w14:paraId="64978F9F" w14:textId="77777777" w:rsidR="00697078" w:rsidRPr="00C21659" w:rsidRDefault="00697078" w:rsidP="002E3A03">
            <w:pPr>
              <w:pStyle w:val="TAH"/>
              <w:jc w:val="left"/>
              <w:rPr>
                <w:b w:val="0"/>
                <w:lang w:val="en-US" w:eastAsia="zh-CN"/>
              </w:rPr>
            </w:pPr>
            <w:r w:rsidRPr="00C21659">
              <w:rPr>
                <w:b w:val="0"/>
                <w:lang w:val="en-US" w:eastAsia="zh-CN"/>
              </w:rPr>
              <w:t>Cloud/Edge/Split Rendering</w:t>
            </w:r>
          </w:p>
          <w:p w14:paraId="256DA33A" w14:textId="77777777" w:rsidR="00697078" w:rsidRPr="00C21659" w:rsidRDefault="00697078" w:rsidP="002E3A03">
            <w:pPr>
              <w:pStyle w:val="TAH"/>
              <w:jc w:val="left"/>
              <w:rPr>
                <w:b w:val="0"/>
                <w:lang w:val="en-US" w:eastAsia="zh-CN"/>
              </w:rPr>
            </w:pPr>
            <w:r w:rsidRPr="00C21659">
              <w:rPr>
                <w:b w:val="0"/>
                <w:lang w:val="en-US" w:eastAsia="zh-CN"/>
              </w:rPr>
              <w:t>NOTE 1</w:t>
            </w:r>
          </w:p>
        </w:tc>
        <w:tc>
          <w:tcPr>
            <w:tcW w:w="823" w:type="pct"/>
            <w:shd w:val="clear" w:color="auto" w:fill="auto"/>
          </w:tcPr>
          <w:p w14:paraId="7A1BA116" w14:textId="53B646B3" w:rsidR="00697078" w:rsidRPr="00C21659" w:rsidRDefault="00465CB6" w:rsidP="002E3A03">
            <w:pPr>
              <w:pStyle w:val="TAH"/>
              <w:jc w:val="left"/>
              <w:rPr>
                <w:rFonts w:eastAsia="Calibri"/>
                <w:b w:val="0"/>
              </w:rPr>
            </w:pPr>
            <w:r>
              <w:rPr>
                <w:b w:val="0"/>
              </w:rPr>
              <w:t>[CPR.P</w:t>
            </w:r>
            <w:r w:rsidRPr="00465CB6">
              <w:rPr>
                <w:b w:val="0"/>
              </w:rPr>
              <w:t xml:space="preserve">-001] </w:t>
            </w:r>
            <w:r w:rsidR="00697078" w:rsidRPr="00C21659">
              <w:rPr>
                <w:rFonts w:hint="eastAsia"/>
                <w:b w:val="0"/>
              </w:rPr>
              <w:t>5ms</w:t>
            </w:r>
            <w:r w:rsidR="00697078" w:rsidRPr="00C21659">
              <w:rPr>
                <w:b w:val="0"/>
              </w:rPr>
              <w:t xml:space="preserve"> (i.e. UL+DL)</w:t>
            </w:r>
          </w:p>
        </w:tc>
        <w:tc>
          <w:tcPr>
            <w:tcW w:w="951" w:type="pct"/>
            <w:vMerge w:val="restart"/>
            <w:shd w:val="clear" w:color="auto" w:fill="auto"/>
          </w:tcPr>
          <w:p w14:paraId="10FFD1F7" w14:textId="13FD1F7C" w:rsidR="00697078" w:rsidRPr="00C21659" w:rsidRDefault="00465CB6" w:rsidP="002E3A03">
            <w:pPr>
              <w:pStyle w:val="TAL"/>
              <w:rPr>
                <w:lang w:eastAsia="zh-CN"/>
              </w:rPr>
            </w:pPr>
            <w:r>
              <w:t>[CPR.P-003</w:t>
            </w:r>
            <w:r w:rsidRPr="00465CB6">
              <w:t xml:space="preserve">] </w:t>
            </w:r>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p>
          <w:p w14:paraId="4126A5B4" w14:textId="77777777" w:rsidR="00697078" w:rsidRPr="00C21659" w:rsidRDefault="00697078" w:rsidP="002E3A03">
            <w:pPr>
              <w:pStyle w:val="TAH"/>
              <w:jc w:val="left"/>
              <w:rPr>
                <w:rFonts w:eastAsia="Calibri"/>
                <w:b w:val="0"/>
              </w:rPr>
            </w:pPr>
            <w:r w:rsidRPr="00C21659">
              <w:rPr>
                <w:b w:val="0"/>
                <w:lang w:eastAsia="zh-CN"/>
              </w:rPr>
              <w:t>Editor Note: Exact peak data rate is waiting for SA4 response.</w:t>
            </w:r>
          </w:p>
        </w:tc>
        <w:tc>
          <w:tcPr>
            <w:tcW w:w="537" w:type="pct"/>
          </w:tcPr>
          <w:p w14:paraId="02AFD458" w14:textId="0F7764E7" w:rsidR="00697078" w:rsidRPr="00C21659" w:rsidRDefault="00465CB6" w:rsidP="002E3A03">
            <w:pPr>
              <w:pStyle w:val="TAH"/>
              <w:jc w:val="left"/>
              <w:rPr>
                <w:rFonts w:eastAsia="Calibri"/>
                <w:b w:val="0"/>
              </w:rPr>
            </w:pPr>
            <w:r>
              <w:rPr>
                <w:b w:val="0"/>
              </w:rPr>
              <w:t>[CPR.P-004</w:t>
            </w:r>
            <w:r w:rsidRPr="00465CB6">
              <w:rPr>
                <w:b w:val="0"/>
              </w:rPr>
              <w:t xml:space="preserve">] </w:t>
            </w:r>
            <w:r w:rsidR="00697078" w:rsidRPr="00C21659">
              <w:rPr>
                <w:rFonts w:cs="Arial"/>
                <w:b w:val="0"/>
                <w:lang w:eastAsia="zh-CN"/>
              </w:rPr>
              <w:t>99.99% in uplink and 99.9% in downlink</w:t>
            </w:r>
          </w:p>
        </w:tc>
        <w:tc>
          <w:tcPr>
            <w:tcW w:w="565" w:type="pct"/>
            <w:shd w:val="clear" w:color="auto" w:fill="auto"/>
          </w:tcPr>
          <w:p w14:paraId="2E71E14D" w14:textId="77777777" w:rsidR="00697078" w:rsidRPr="00CD2954" w:rsidRDefault="00697078" w:rsidP="002E3A03">
            <w:pPr>
              <w:pStyle w:val="TAH"/>
              <w:jc w:val="left"/>
              <w:rPr>
                <w:rFonts w:eastAsia="Calibri"/>
                <w:b w:val="0"/>
              </w:rPr>
            </w:pPr>
            <w:r>
              <w:rPr>
                <w:rFonts w:eastAsia="Calibri"/>
                <w:b w:val="0"/>
              </w:rPr>
              <w:t>-</w:t>
            </w:r>
          </w:p>
        </w:tc>
        <w:tc>
          <w:tcPr>
            <w:tcW w:w="542" w:type="pct"/>
          </w:tcPr>
          <w:p w14:paraId="61DD1CB1" w14:textId="76BAD2AC" w:rsidR="00697078" w:rsidRPr="00F7340B" w:rsidRDefault="00465CB6" w:rsidP="002E3A03">
            <w:pPr>
              <w:pStyle w:val="TAH"/>
              <w:jc w:val="left"/>
              <w:rPr>
                <w:rFonts w:eastAsia="Calibri"/>
                <w:b w:val="0"/>
                <w:lang w:eastAsia="en-US"/>
              </w:rPr>
            </w:pPr>
            <w:r>
              <w:rPr>
                <w:b w:val="0"/>
              </w:rPr>
              <w:t>[CPR.P-007</w:t>
            </w:r>
            <w:r w:rsidRPr="00465CB6">
              <w:rPr>
                <w:b w:val="0"/>
              </w:rPr>
              <w:t xml:space="preserve">] </w:t>
            </w:r>
            <w:r w:rsidR="00697078" w:rsidRPr="00F7340B">
              <w:rPr>
                <w:rFonts w:eastAsia="Calibri" w:hint="eastAsia"/>
                <w:b w:val="0"/>
                <w:lang w:eastAsia="en-US"/>
              </w:rPr>
              <w:t xml:space="preserve">Stationary or </w:t>
            </w:r>
            <w:r w:rsidR="00697078" w:rsidRPr="00F7340B">
              <w:rPr>
                <w:rFonts w:eastAsia="Calibri"/>
                <w:b w:val="0"/>
                <w:lang w:eastAsia="en-US"/>
              </w:rPr>
              <w:t>Pedestrian</w:t>
            </w:r>
          </w:p>
        </w:tc>
        <w:tc>
          <w:tcPr>
            <w:tcW w:w="798" w:type="pct"/>
            <w:shd w:val="clear" w:color="auto" w:fill="auto"/>
          </w:tcPr>
          <w:p w14:paraId="7AA29B59" w14:textId="16785C89" w:rsidR="00697078" w:rsidRPr="003828F9" w:rsidRDefault="00465CB6" w:rsidP="002E3A03">
            <w:pPr>
              <w:pStyle w:val="TAH"/>
              <w:jc w:val="left"/>
              <w:rPr>
                <w:rFonts w:eastAsia="Calibri"/>
                <w:b w:val="0"/>
                <w:lang w:eastAsia="en-US"/>
              </w:rPr>
            </w:pPr>
            <w:r>
              <w:rPr>
                <w:b w:val="0"/>
              </w:rPr>
              <w:t>[CPR.P-008</w:t>
            </w:r>
            <w:r w:rsidRPr="00465CB6">
              <w:rPr>
                <w:b w:val="0"/>
              </w:rPr>
              <w:t xml:space="preserve">] </w:t>
            </w:r>
            <w:r w:rsidR="00697078" w:rsidRPr="00F7340B">
              <w:rPr>
                <w:rFonts w:eastAsia="Calibri"/>
                <w:b w:val="0"/>
                <w:lang w:eastAsia="en-US"/>
              </w:rPr>
              <w:t>Countrywide</w:t>
            </w:r>
          </w:p>
        </w:tc>
      </w:tr>
      <w:tr w:rsidR="007D74D5" w:rsidRPr="00D07C26" w14:paraId="31338883" w14:textId="77777777" w:rsidTr="002E3A03">
        <w:trPr>
          <w:cantSplit/>
          <w:tblHeader/>
        </w:trPr>
        <w:tc>
          <w:tcPr>
            <w:tcW w:w="784" w:type="pct"/>
          </w:tcPr>
          <w:p w14:paraId="559D2105" w14:textId="77777777" w:rsidR="00697078" w:rsidRPr="00C21659" w:rsidRDefault="00697078" w:rsidP="002E3A03">
            <w:pPr>
              <w:pStyle w:val="TAL"/>
              <w:rPr>
                <w:lang w:eastAsia="zh-CN"/>
              </w:rPr>
            </w:pPr>
            <w:r w:rsidRPr="00C21659">
              <w:rPr>
                <w:lang w:eastAsia="zh-CN"/>
              </w:rPr>
              <w:t xml:space="preserve">Gaming or Interactive Data Exchanging </w:t>
            </w:r>
          </w:p>
          <w:p w14:paraId="08089157" w14:textId="77777777" w:rsidR="00697078" w:rsidRPr="00C21659" w:rsidRDefault="00697078" w:rsidP="002E3A03">
            <w:pPr>
              <w:pStyle w:val="TAH"/>
              <w:jc w:val="left"/>
              <w:rPr>
                <w:b w:val="0"/>
                <w:lang w:val="en-US" w:eastAsia="zh-CN"/>
              </w:rPr>
            </w:pPr>
            <w:r w:rsidRPr="00C21659">
              <w:rPr>
                <w:b w:val="0"/>
                <w:lang w:eastAsia="zh-CN"/>
              </w:rPr>
              <w:t>NOTE 3</w:t>
            </w:r>
          </w:p>
        </w:tc>
        <w:tc>
          <w:tcPr>
            <w:tcW w:w="823" w:type="pct"/>
            <w:shd w:val="clear" w:color="auto" w:fill="auto"/>
          </w:tcPr>
          <w:p w14:paraId="4BBC65E3" w14:textId="5F249349" w:rsidR="00697078" w:rsidRPr="00C21659" w:rsidRDefault="00465CB6" w:rsidP="002E3A03">
            <w:pPr>
              <w:pStyle w:val="TAH"/>
              <w:jc w:val="left"/>
              <w:rPr>
                <w:rFonts w:eastAsia="Calibri"/>
                <w:b w:val="0"/>
              </w:rPr>
            </w:pPr>
            <w:r>
              <w:rPr>
                <w:b w:val="0"/>
              </w:rPr>
              <w:t>[CPR.P-002</w:t>
            </w:r>
            <w:r w:rsidRPr="00465CB6">
              <w:rPr>
                <w:b w:val="0"/>
              </w:rPr>
              <w:t xml:space="preserve">] </w:t>
            </w:r>
            <w:r w:rsidR="00697078" w:rsidRPr="00C21659">
              <w:rPr>
                <w:rFonts w:hint="eastAsia"/>
                <w:b w:val="0"/>
              </w:rPr>
              <w:t>10ms</w:t>
            </w:r>
          </w:p>
        </w:tc>
        <w:tc>
          <w:tcPr>
            <w:tcW w:w="951" w:type="pct"/>
            <w:vMerge/>
            <w:shd w:val="clear" w:color="auto" w:fill="auto"/>
          </w:tcPr>
          <w:p w14:paraId="159D808C" w14:textId="77777777" w:rsidR="00697078" w:rsidRPr="00C21659" w:rsidRDefault="00697078" w:rsidP="002E3A03">
            <w:pPr>
              <w:pStyle w:val="TAH"/>
              <w:jc w:val="left"/>
              <w:rPr>
                <w:rFonts w:eastAsia="Calibri"/>
                <w:b w:val="0"/>
              </w:rPr>
            </w:pPr>
          </w:p>
        </w:tc>
        <w:tc>
          <w:tcPr>
            <w:tcW w:w="537" w:type="pct"/>
          </w:tcPr>
          <w:p w14:paraId="56592E7C" w14:textId="7BD53684" w:rsidR="00697078" w:rsidRPr="00C21659" w:rsidRDefault="00465CB6" w:rsidP="002E3A03">
            <w:pPr>
              <w:pStyle w:val="TAH"/>
              <w:jc w:val="left"/>
              <w:rPr>
                <w:rFonts w:eastAsia="Calibri"/>
                <w:b w:val="0"/>
              </w:rPr>
            </w:pPr>
            <w:r>
              <w:rPr>
                <w:b w:val="0"/>
              </w:rPr>
              <w:t>[CPR.P-005</w:t>
            </w:r>
            <w:r w:rsidRPr="00465CB6">
              <w:rPr>
                <w:b w:val="0"/>
              </w:rPr>
              <w:t xml:space="preserve">] </w:t>
            </w:r>
            <w:r w:rsidR="00697078" w:rsidRPr="00C21659">
              <w:rPr>
                <w:rFonts w:cs="Arial"/>
                <w:b w:val="0"/>
                <w:lang w:eastAsia="zh-CN"/>
              </w:rPr>
              <w:t>99.99%</w:t>
            </w:r>
          </w:p>
        </w:tc>
        <w:tc>
          <w:tcPr>
            <w:tcW w:w="565" w:type="pct"/>
            <w:shd w:val="clear" w:color="auto" w:fill="auto"/>
          </w:tcPr>
          <w:p w14:paraId="36592AA8" w14:textId="54CBFF10" w:rsidR="00697078" w:rsidRPr="00C21659" w:rsidRDefault="00465CB6" w:rsidP="002E3A03">
            <w:pPr>
              <w:pStyle w:val="TAH"/>
              <w:jc w:val="left"/>
              <w:rPr>
                <w:rFonts w:eastAsia="Calibri"/>
                <w:b w:val="0"/>
              </w:rPr>
            </w:pPr>
            <w:r>
              <w:rPr>
                <w:b w:val="0"/>
              </w:rPr>
              <w:t>[CPR.P-006</w:t>
            </w:r>
            <w:r w:rsidRPr="00465CB6">
              <w:rPr>
                <w:b w:val="0"/>
              </w:rPr>
              <w:t xml:space="preserve">] </w:t>
            </w:r>
            <w:r w:rsidR="00697078" w:rsidRPr="00C21659">
              <w:rPr>
                <w:b w:val="0"/>
              </w:rPr>
              <w:t>≤ [10]</w:t>
            </w:r>
          </w:p>
        </w:tc>
        <w:tc>
          <w:tcPr>
            <w:tcW w:w="542" w:type="pct"/>
          </w:tcPr>
          <w:p w14:paraId="15C6402E" w14:textId="2B3B26F8" w:rsidR="00697078" w:rsidRPr="003828F9" w:rsidRDefault="00465CB6" w:rsidP="002E3A03">
            <w:pPr>
              <w:pStyle w:val="TAL"/>
            </w:pPr>
            <w:r>
              <w:t>[CPR.P-007</w:t>
            </w:r>
            <w:r w:rsidRPr="00465CB6">
              <w:t xml:space="preserve">] </w:t>
            </w:r>
            <w:r w:rsidR="00697078" w:rsidRPr="003828F9">
              <w:t>Stationary or Pedestrian</w:t>
            </w:r>
          </w:p>
        </w:tc>
        <w:tc>
          <w:tcPr>
            <w:tcW w:w="798" w:type="pct"/>
            <w:shd w:val="clear" w:color="auto" w:fill="auto"/>
          </w:tcPr>
          <w:p w14:paraId="13C96BA6" w14:textId="2904CCD8" w:rsidR="00697078" w:rsidRPr="00435CBF" w:rsidRDefault="00465CB6" w:rsidP="007D74D5">
            <w:pPr>
              <w:pStyle w:val="TAL"/>
            </w:pPr>
            <w:r>
              <w:t>[CPR.P-009</w:t>
            </w:r>
            <w:r w:rsidRPr="00465CB6">
              <w:t xml:space="preserve">] </w:t>
            </w:r>
            <w:r w:rsidR="00697078" w:rsidRPr="003828F9">
              <w:t>20 m x 10 m</w:t>
            </w:r>
            <w:r w:rsidR="007D74D5">
              <w:t xml:space="preserve">; </w:t>
            </w:r>
            <w:r>
              <w:t>[CPR.P-010</w:t>
            </w:r>
            <w:r w:rsidRPr="00465CB6">
              <w:t xml:space="preserve">] </w:t>
            </w:r>
            <w:r w:rsidR="00697078" w:rsidRPr="007D74D5">
              <w:t>in one vehicle (up to 120 km/h) and in one train (up to 500 km/h)</w:t>
            </w:r>
          </w:p>
        </w:tc>
      </w:tr>
      <w:tr w:rsidR="00697078" w:rsidRPr="00D07C26" w14:paraId="7DB774FC" w14:textId="77777777" w:rsidTr="002E3A03">
        <w:trPr>
          <w:cantSplit/>
          <w:tblHeader/>
        </w:trPr>
        <w:tc>
          <w:tcPr>
            <w:tcW w:w="5000" w:type="pct"/>
            <w:gridSpan w:val="7"/>
          </w:tcPr>
          <w:p w14:paraId="2108CED3" w14:textId="77777777" w:rsidR="00697078" w:rsidRPr="00D07C26" w:rsidRDefault="00697078" w:rsidP="002E3A03">
            <w:pPr>
              <w:pStyle w:val="TAN"/>
            </w:pPr>
            <w:r w:rsidRPr="00D07C26">
              <w:t>NOTE 1:</w:t>
            </w:r>
            <w:r w:rsidRPr="00D07C26">
              <w:tab/>
              <w:t>Unless otherwise specified, all communication includes one wireless link (UE to network node or network node to UE) rather than additional direct wireless links (UE to UE).</w:t>
            </w:r>
          </w:p>
          <w:p w14:paraId="69F34832" w14:textId="77777777" w:rsidR="00697078" w:rsidRPr="00D07C26" w:rsidRDefault="00697078" w:rsidP="002E3A03">
            <w:pPr>
              <w:pStyle w:val="TAN"/>
            </w:pPr>
            <w:r w:rsidRPr="00D07C26">
              <w:t>NOTE 2:</w:t>
            </w:r>
            <w:r w:rsidRPr="00D07C26">
              <w:tab/>
              <w:t>Length x width (x height).</w:t>
            </w:r>
          </w:p>
          <w:p w14:paraId="3525944F" w14:textId="77777777" w:rsidR="00697078" w:rsidRPr="00D07C26" w:rsidRDefault="00697078" w:rsidP="002E3A03">
            <w:pPr>
              <w:pStyle w:val="TAN"/>
              <w:rPr>
                <w:rFonts w:eastAsia="Calibri"/>
                <w:b/>
                <w:lang w:eastAsia="en-US"/>
              </w:rPr>
            </w:pPr>
            <w:r w:rsidRPr="00D07C26">
              <w:t>NOTE 3:</w:t>
            </w:r>
            <w:r w:rsidRPr="00D07C26">
              <w:tab/>
              <w:t>Communication includes direct wireless links (UE to UE).</w:t>
            </w:r>
          </w:p>
        </w:tc>
      </w:tr>
    </w:tbl>
    <w:p w14:paraId="5BF9A285" w14:textId="77777777" w:rsidR="00CF7DA3" w:rsidRDefault="00CF7DA3" w:rsidP="00CF7DA3">
      <w:pPr>
        <w:rPr>
          <w:rFonts w:eastAsia="SimSun"/>
          <w:lang w:eastAsia="zh-CN"/>
        </w:rPr>
      </w:pPr>
    </w:p>
    <w:p w14:paraId="3A460C7D" w14:textId="1D185DDF" w:rsidR="007D74D5" w:rsidRPr="0058669A" w:rsidRDefault="007D74D5" w:rsidP="007D74D5">
      <w:pPr>
        <w:pStyle w:val="Heading2"/>
        <w:overflowPunct/>
        <w:autoSpaceDE/>
        <w:autoSpaceDN/>
        <w:adjustRightInd/>
        <w:textAlignment w:val="auto"/>
        <w:rPr>
          <w:rFonts w:eastAsia="SimSun"/>
          <w:lang w:eastAsia="en-US"/>
        </w:rPr>
      </w:pPr>
      <w:bookmarkStart w:id="73" w:name="_Toc8382389"/>
      <w:r>
        <w:rPr>
          <w:rFonts w:eastAsia="SimSun"/>
          <w:lang w:eastAsia="en-US"/>
        </w:rPr>
        <w:t>6.3</w:t>
      </w:r>
      <w:r w:rsidRPr="00DC3BA8">
        <w:rPr>
          <w:rFonts w:eastAsia="SimSun"/>
          <w:lang w:eastAsia="en-US"/>
        </w:rPr>
        <w:tab/>
        <w:t xml:space="preserve">Group operation </w:t>
      </w:r>
      <w:r w:rsidRPr="0058669A">
        <w:rPr>
          <w:rFonts w:eastAsia="SimSun"/>
          <w:lang w:eastAsia="en-US"/>
        </w:rPr>
        <w:t>for interactive service</w:t>
      </w:r>
      <w:bookmarkEnd w:id="73"/>
    </w:p>
    <w:p w14:paraId="2C59FD64" w14:textId="18EE1B41" w:rsidR="007D74D5" w:rsidRPr="00215D2B" w:rsidRDefault="00435CBF" w:rsidP="007D74D5">
      <w:r w:rsidRPr="00215D2B">
        <w:t>[CPR</w:t>
      </w:r>
      <w:r w:rsidR="003B3865" w:rsidRPr="00215D2B">
        <w:t>.G</w:t>
      </w:r>
      <w:r w:rsidRPr="00215D2B">
        <w:rPr>
          <w:rFonts w:hint="eastAsia"/>
        </w:rPr>
        <w:t>-</w:t>
      </w:r>
      <w:r w:rsidRPr="00215D2B">
        <w:t>001</w:t>
      </w:r>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p>
    <w:p w14:paraId="135AA0F9" w14:textId="192628DF" w:rsidR="007D74D5" w:rsidRPr="002C228D" w:rsidRDefault="00435CBF" w:rsidP="007D74D5">
      <w:r w:rsidRPr="00215D2B">
        <w:t>[CPR</w:t>
      </w:r>
      <w:r w:rsidR="003B3865" w:rsidRPr="00215D2B">
        <w:t>.G</w:t>
      </w:r>
      <w:r w:rsidRPr="00215D2B">
        <w:t>-002</w:t>
      </w:r>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p>
    <w:p w14:paraId="16DE3A6A" w14:textId="69C28E2D" w:rsidR="007D74D5" w:rsidRPr="00215D2B" w:rsidRDefault="00435CBF" w:rsidP="007D74D5">
      <w:r w:rsidRPr="00215D2B">
        <w:t>[CPR</w:t>
      </w:r>
      <w:r w:rsidR="003B3865" w:rsidRPr="00215D2B">
        <w:t>.G</w:t>
      </w:r>
      <w:r w:rsidRPr="00215D2B">
        <w:t>-003</w:t>
      </w:r>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in the same group for interactive service via ProSe Communication path.</w:t>
      </w:r>
    </w:p>
    <w:p w14:paraId="6673B2B2" w14:textId="163DFCF5" w:rsidR="007D74D5" w:rsidRPr="00215D2B" w:rsidRDefault="00435CBF" w:rsidP="007D74D5">
      <w:r w:rsidRPr="00215D2B">
        <w:t>[CPR</w:t>
      </w:r>
      <w:r w:rsidR="003B3865" w:rsidRPr="00215D2B">
        <w:t>.G</w:t>
      </w:r>
      <w:r w:rsidRPr="00215D2B">
        <w:t>-004</w:t>
      </w:r>
      <w:r w:rsidR="007D74D5" w:rsidRPr="00215D2B">
        <w:t>] The 3GPP system shall be able to authorize the use of ProSe Communication between UEs in the same group for interactive service.</w:t>
      </w:r>
    </w:p>
    <w:p w14:paraId="7F9B4DB9" w14:textId="4607FC2F" w:rsidR="007D74D5" w:rsidRPr="00D35132" w:rsidRDefault="00435CBF" w:rsidP="007D74D5">
      <w:r w:rsidRPr="00215D2B">
        <w:t>[CPR</w:t>
      </w:r>
      <w:r w:rsidR="003B3865" w:rsidRPr="00215D2B">
        <w:t>.G</w:t>
      </w:r>
      <w:r w:rsidRPr="00215D2B">
        <w:t>-005</w:t>
      </w:r>
      <w:r w:rsidR="007D74D5" w:rsidRPr="00215D2B">
        <w:t>] The 3GPP system shall be able to enable and stop ProSe Communication of UEs within the same group for interactive service based on operator preference.</w:t>
      </w:r>
    </w:p>
    <w:p w14:paraId="0401A41A" w14:textId="7A005660" w:rsidR="007D74D5" w:rsidRPr="00215D2B" w:rsidRDefault="007D74D5" w:rsidP="007D74D5">
      <w:r w:rsidRPr="00215D2B">
        <w:t xml:space="preserve"> </w:t>
      </w:r>
      <w:r w:rsidR="00435CBF" w:rsidRPr="00215D2B">
        <w:t>[CPR</w:t>
      </w:r>
      <w:r w:rsidR="003B3865" w:rsidRPr="00215D2B">
        <w:t>.G</w:t>
      </w:r>
      <w:r w:rsidR="00435CBF" w:rsidRPr="00215D2B">
        <w:t>-006</w:t>
      </w:r>
      <w:r w:rsidRPr="00215D2B">
        <w:t xml:space="preserve">] </w:t>
      </w:r>
      <w:r w:rsidRPr="005E50A5">
        <w:t xml:space="preserve">The 3GPP network shall be able to collect charging information on </w:t>
      </w:r>
      <w:r>
        <w:t>a</w:t>
      </w:r>
      <w:r w:rsidRPr="00D14690">
        <w:t xml:space="preserve"> per group basis.</w:t>
      </w:r>
    </w:p>
    <w:p w14:paraId="4E013084" w14:textId="0B1F02A8" w:rsidR="007D74D5" w:rsidRPr="00FC54F8" w:rsidRDefault="004F1B8A" w:rsidP="007D74D5">
      <w:r w:rsidRPr="00215D2B">
        <w:t>[CPR</w:t>
      </w:r>
      <w:r w:rsidR="003B3865" w:rsidRPr="00215D2B">
        <w:t>.G</w:t>
      </w:r>
      <w:r w:rsidRPr="00215D2B">
        <w:t>-007</w:t>
      </w:r>
      <w:r w:rsidR="007D74D5" w:rsidRPr="00215D2B">
        <w:t xml:space="preserve">] </w:t>
      </w:r>
      <w:r w:rsidR="007D74D5" w:rsidRPr="00FC54F8">
        <w:t>The 3GPP system shall be able to support unicast and multicast communication for a group of UEs using either the ProSe Communication path (direct) or the 5GC path.</w:t>
      </w:r>
    </w:p>
    <w:p w14:paraId="2195CCBA" w14:textId="726AD0AF" w:rsidR="00E95D42" w:rsidRPr="0058669A" w:rsidRDefault="00E95D42" w:rsidP="00E95D42">
      <w:pPr>
        <w:pStyle w:val="Heading2"/>
        <w:overflowPunct/>
        <w:autoSpaceDE/>
        <w:autoSpaceDN/>
        <w:adjustRightInd/>
        <w:textAlignment w:val="auto"/>
        <w:rPr>
          <w:rFonts w:eastAsia="SimSun"/>
          <w:lang w:eastAsia="en-US"/>
        </w:rPr>
      </w:pPr>
      <w:bookmarkStart w:id="74" w:name="_Toc8382390"/>
      <w:r>
        <w:rPr>
          <w:rFonts w:eastAsia="SimSun"/>
          <w:lang w:eastAsia="en-US"/>
        </w:rPr>
        <w:t>6.4</w:t>
      </w:r>
      <w:r w:rsidRPr="00DC3BA8">
        <w:rPr>
          <w:rFonts w:eastAsia="SimSun"/>
          <w:lang w:eastAsia="en-US"/>
        </w:rPr>
        <w:tab/>
      </w:r>
      <w:r w:rsidR="000C16A0" w:rsidRPr="00603289">
        <w:rPr>
          <w:rFonts w:eastAsia="DengXian"/>
          <w:lang w:eastAsia="zh-CN"/>
        </w:rPr>
        <w:t>Service Hosting Environment</w:t>
      </w:r>
      <w:r w:rsidR="000C16A0">
        <w:rPr>
          <w:rFonts w:eastAsia="SimSun"/>
          <w:lang w:eastAsia="zh-CN"/>
        </w:rPr>
        <w:t xml:space="preserve"> </w:t>
      </w:r>
      <w:r w:rsidR="000C16A0">
        <w:rPr>
          <w:rFonts w:eastAsia="SimSun" w:hint="eastAsia"/>
          <w:lang w:eastAsia="zh-CN"/>
        </w:rPr>
        <w:t>Aspects</w:t>
      </w:r>
      <w:bookmarkEnd w:id="74"/>
    </w:p>
    <w:p w14:paraId="00414AE0" w14:textId="1F794033" w:rsidR="00697078" w:rsidRPr="007638C9" w:rsidRDefault="00E95D42" w:rsidP="00CF7DA3">
      <w:pPr>
        <w:rPr>
          <w:rFonts w:eastAsia="SimSun"/>
          <w:lang w:val="en-US" w:eastAsia="zh-CN"/>
        </w:rPr>
      </w:pPr>
      <w:r w:rsidRPr="00215D2B">
        <w:t>[CPR</w:t>
      </w:r>
      <w:r>
        <w:t>.N</w:t>
      </w:r>
      <w:r w:rsidRPr="00215D2B">
        <w:t>-0</w:t>
      </w:r>
      <w:r>
        <w:t>01</w:t>
      </w:r>
      <w:r w:rsidRPr="00215D2B">
        <w:t>]</w:t>
      </w:r>
      <w:r>
        <w:t xml:space="preserve"> </w:t>
      </w:r>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6AFC6EA" w14:textId="77777777" w:rsidR="00291307" w:rsidRDefault="004F7A2B" w:rsidP="00D47D71">
      <w:pPr>
        <w:pStyle w:val="Heading1"/>
      </w:pPr>
      <w:r>
        <w:br w:type="page"/>
      </w:r>
      <w:bookmarkStart w:id="75" w:name="_Toc8382391"/>
      <w:r w:rsidR="009E3F50">
        <w:t>7</w:t>
      </w:r>
      <w:r w:rsidR="00291307" w:rsidRPr="00235394">
        <w:tab/>
      </w:r>
      <w:r>
        <w:t xml:space="preserve">Conclusion and </w:t>
      </w:r>
      <w:r w:rsidR="00AC1A6A">
        <w:t>r</w:t>
      </w:r>
      <w:r>
        <w:t>ecommendations</w:t>
      </w:r>
      <w:bookmarkEnd w:id="75"/>
    </w:p>
    <w:p w14:paraId="52699F83" w14:textId="77777777" w:rsidR="00435CBF" w:rsidRDefault="00435CBF" w:rsidP="00435CBF">
      <w:r>
        <w:t xml:space="preserve">This TR on Network Controlled Interactive Service (NCIS) analyses several use cases of NCIS as follows: </w:t>
      </w:r>
    </w:p>
    <w:p w14:paraId="39193C42" w14:textId="77777777" w:rsidR="00435CBF" w:rsidRDefault="00435CBF" w:rsidP="007638C9">
      <w:pPr>
        <w:pStyle w:val="B1"/>
        <w:numPr>
          <w:ilvl w:val="0"/>
          <w:numId w:val="4"/>
        </w:numPr>
        <w:overflowPunct/>
        <w:autoSpaceDE/>
        <w:autoSpaceDN/>
        <w:adjustRightInd/>
        <w:textAlignment w:val="auto"/>
      </w:pPr>
      <w:r>
        <w:t>NCIS Service Supporting</w:t>
      </w:r>
    </w:p>
    <w:p w14:paraId="18297763" w14:textId="77777777" w:rsidR="00435CBF" w:rsidRDefault="00435CBF" w:rsidP="007638C9">
      <w:pPr>
        <w:pStyle w:val="B1"/>
        <w:numPr>
          <w:ilvl w:val="0"/>
          <w:numId w:val="4"/>
        </w:numPr>
        <w:overflowPunct/>
        <w:autoSpaceDE/>
        <w:autoSpaceDN/>
        <w:adjustRightInd/>
        <w:textAlignment w:val="auto"/>
      </w:pPr>
      <w:r>
        <w:t>New Requirements for VR Based NCIS Service</w:t>
      </w:r>
    </w:p>
    <w:p w14:paraId="09D5C86A" w14:textId="77777777" w:rsidR="00435CBF" w:rsidRDefault="00435CBF" w:rsidP="007638C9">
      <w:pPr>
        <w:pStyle w:val="B1"/>
        <w:numPr>
          <w:ilvl w:val="0"/>
          <w:numId w:val="4"/>
        </w:numPr>
        <w:overflowPunct/>
        <w:autoSpaceDE/>
        <w:autoSpaceDN/>
        <w:adjustRightInd/>
        <w:textAlignment w:val="auto"/>
      </w:pPr>
      <w:r>
        <w:t>Cloud Rendering for Games</w:t>
      </w:r>
    </w:p>
    <w:p w14:paraId="69764DDE" w14:textId="77777777" w:rsidR="00435CBF" w:rsidRDefault="00435CBF" w:rsidP="007638C9">
      <w:pPr>
        <w:pStyle w:val="B1"/>
        <w:numPr>
          <w:ilvl w:val="0"/>
          <w:numId w:val="4"/>
        </w:numPr>
        <w:overflowPunct/>
        <w:autoSpaceDE/>
        <w:autoSpaceDN/>
        <w:adjustRightInd/>
        <w:textAlignment w:val="auto"/>
      </w:pPr>
      <w:r>
        <w:t>High Speed Scenario</w:t>
      </w:r>
    </w:p>
    <w:p w14:paraId="7A9622CC" w14:textId="77777777" w:rsidR="00435CBF" w:rsidRDefault="00435CBF" w:rsidP="007638C9">
      <w:pPr>
        <w:pStyle w:val="B1"/>
        <w:numPr>
          <w:ilvl w:val="0"/>
          <w:numId w:val="4"/>
        </w:numPr>
        <w:overflowPunct/>
        <w:autoSpaceDE/>
        <w:autoSpaceDN/>
        <w:adjustRightInd/>
        <w:textAlignment w:val="auto"/>
      </w:pPr>
      <w:r>
        <w:t>IoE Based Social Networking</w:t>
      </w:r>
    </w:p>
    <w:p w14:paraId="6CC1F48D" w14:textId="77777777" w:rsidR="00435CBF" w:rsidRDefault="00435CBF" w:rsidP="007638C9">
      <w:pPr>
        <w:pStyle w:val="B1"/>
        <w:numPr>
          <w:ilvl w:val="0"/>
          <w:numId w:val="4"/>
        </w:numPr>
        <w:overflowPunct/>
        <w:autoSpaceDE/>
        <w:autoSpaceDN/>
        <w:adjustRightInd/>
        <w:textAlignment w:val="auto"/>
      </w:pPr>
      <w:r>
        <w:t>Communication within NCIS group</w:t>
      </w:r>
    </w:p>
    <w:p w14:paraId="2782879B" w14:textId="77777777" w:rsidR="00435CBF" w:rsidRDefault="00435CBF" w:rsidP="00435CBF">
      <w:r>
        <w:t xml:space="preserve">It is recommended to proceed with normative work, and </w:t>
      </w:r>
      <w:r w:rsidRPr="00005B3E">
        <w:t>include the potential new requirements identified by this TR into TS 22.261 and other specifications.</w:t>
      </w:r>
    </w:p>
    <w:p w14:paraId="5599193A" w14:textId="77777777" w:rsidR="00435CBF" w:rsidRDefault="00435CBF" w:rsidP="007638C9">
      <w:pPr>
        <w:numPr>
          <w:ilvl w:val="0"/>
          <w:numId w:val="4"/>
        </w:numPr>
      </w:pPr>
      <w:r>
        <w:t>Define a new section in TS 22.261</w:t>
      </w:r>
    </w:p>
    <w:p w14:paraId="6D69B0B1" w14:textId="77777777" w:rsidR="00435CBF" w:rsidRDefault="00435CBF" w:rsidP="007638C9">
      <w:pPr>
        <w:numPr>
          <w:ilvl w:val="0"/>
          <w:numId w:val="4"/>
        </w:numPr>
      </w:pPr>
      <w:r>
        <w:t>Refine potential requirements in TS 22.278 if needed and also captured in TS 22.261</w:t>
      </w:r>
    </w:p>
    <w:p w14:paraId="0AAC625A" w14:textId="77777777" w:rsidR="00435CBF" w:rsidRPr="00034447" w:rsidRDefault="00435CBF" w:rsidP="007638C9">
      <w:pPr>
        <w:numPr>
          <w:ilvl w:val="0"/>
          <w:numId w:val="4"/>
        </w:numPr>
      </w:pPr>
      <w:r>
        <w:t>Capture new requirements in TS 22.261</w:t>
      </w:r>
    </w:p>
    <w:p w14:paraId="1245C77A" w14:textId="77777777" w:rsidR="00435CBF" w:rsidRPr="000D6532" w:rsidRDefault="00435CBF" w:rsidP="00435CBF">
      <w:r w:rsidRPr="00005B3E">
        <w:t>The consolidated potential requirements in Clause 6 are candidates for normative R17 requirements.</w:t>
      </w:r>
    </w:p>
    <w:p w14:paraId="306ED015" w14:textId="77777777" w:rsidR="00D42B5A" w:rsidRDefault="00D42B5A" w:rsidP="00A44761"/>
    <w:p w14:paraId="26317DA3" w14:textId="77777777" w:rsidR="00222897" w:rsidRPr="004A0C99" w:rsidRDefault="003258FE" w:rsidP="00A44761">
      <w:pPr>
        <w:pStyle w:val="Heading9"/>
      </w:pPr>
      <w:r>
        <w:br w:type="page"/>
      </w:r>
      <w:bookmarkStart w:id="76" w:name="historyclause"/>
      <w:r w:rsidR="00E8629F" w:rsidRPr="00235394">
        <w:t xml:space="preserve">Annex </w:t>
      </w:r>
      <w:r w:rsidR="00F64F5D">
        <w:rPr>
          <w:rFonts w:eastAsia="SimSun"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76"/>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r w:rsidRPr="00594E3D">
              <w:rPr>
                <w:lang w:eastAsia="en-US"/>
              </w:rPr>
              <w:t>TDoc</w:t>
            </w:r>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SimSun"/>
                <w:sz w:val="16"/>
                <w:szCs w:val="16"/>
                <w:lang w:eastAsia="zh-CN"/>
              </w:rPr>
            </w:pPr>
            <w:r w:rsidRPr="00F64503">
              <w:rPr>
                <w:rFonts w:eastAsia="Malgun Gothic" w:hint="eastAsia"/>
                <w:sz w:val="16"/>
                <w:szCs w:val="16"/>
              </w:rPr>
              <w:t>201</w:t>
            </w:r>
            <w:r w:rsidR="00644D03">
              <w:rPr>
                <w:rFonts w:eastAsia="SimSun" w:hint="eastAsia"/>
                <w:sz w:val="16"/>
                <w:szCs w:val="16"/>
                <w:lang w:eastAsia="zh-CN"/>
              </w:rPr>
              <w:t>8</w:t>
            </w:r>
            <w:r w:rsidRPr="00F64503">
              <w:rPr>
                <w:rFonts w:eastAsia="Malgun Gothic" w:hint="eastAsia"/>
                <w:sz w:val="16"/>
                <w:szCs w:val="16"/>
              </w:rPr>
              <w:t>-0</w:t>
            </w:r>
            <w:r w:rsidR="00644D03">
              <w:rPr>
                <w:rFonts w:eastAsia="SimSun"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Malgun Gothic" w:hAnsi="Arial" w:hint="eastAsia"/>
                <w:sz w:val="16"/>
                <w:szCs w:val="16"/>
              </w:rPr>
              <w:t>SA1#</w:t>
            </w:r>
            <w:r w:rsidR="00644D03">
              <w:rPr>
                <w:rFonts w:ascii="Arial" w:eastAsia="SimSun"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SimSun"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SimSun" w:hAnsi="Arial"/>
                <w:sz w:val="16"/>
                <w:szCs w:val="16"/>
                <w:lang w:eastAsia="zh-CN"/>
              </w:rPr>
            </w:pPr>
            <w:r>
              <w:rPr>
                <w:rFonts w:ascii="Arial" w:eastAsia="SimSun"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SimSun"/>
                <w:sz w:val="16"/>
                <w:szCs w:val="16"/>
                <w:lang w:eastAsia="zh-CN"/>
              </w:rPr>
            </w:pPr>
            <w:r w:rsidRPr="00354EAB">
              <w:rPr>
                <w:rFonts w:eastAsia="Malgun Gothic" w:hint="eastAsia"/>
                <w:sz w:val="16"/>
                <w:szCs w:val="16"/>
              </w:rPr>
              <w:t>Agreements in SA1#83: S1-182</w:t>
            </w:r>
            <w:r w:rsidR="00B22015">
              <w:rPr>
                <w:rFonts w:eastAsia="SimSun" w:hint="eastAsia"/>
                <w:sz w:val="16"/>
                <w:szCs w:val="16"/>
                <w:lang w:eastAsia="zh-CN"/>
              </w:rPr>
              <w:t xml:space="preserve">722, </w:t>
            </w:r>
            <w:r w:rsidR="00B22015" w:rsidRPr="00354EAB">
              <w:rPr>
                <w:rFonts w:eastAsia="Malgun Gothic" w:hint="eastAsia"/>
                <w:sz w:val="16"/>
                <w:szCs w:val="16"/>
              </w:rPr>
              <w:t>S1-182</w:t>
            </w:r>
            <w:r w:rsidR="00B22015">
              <w:rPr>
                <w:rFonts w:eastAsia="SimSun" w:hint="eastAsia"/>
                <w:sz w:val="16"/>
                <w:szCs w:val="16"/>
                <w:lang w:eastAsia="zh-CN"/>
              </w:rPr>
              <w:t>723,</w:t>
            </w:r>
            <w:r w:rsidR="00B22015" w:rsidRPr="00354EAB">
              <w:rPr>
                <w:rFonts w:eastAsia="Malgun Gothic" w:hint="eastAsia"/>
                <w:sz w:val="16"/>
                <w:szCs w:val="16"/>
              </w:rPr>
              <w:t xml:space="preserve"> S1-182</w:t>
            </w:r>
            <w:r w:rsidR="00B22015">
              <w:rPr>
                <w:rFonts w:eastAsia="SimSun" w:hint="eastAsia"/>
                <w:sz w:val="16"/>
                <w:szCs w:val="16"/>
                <w:lang w:eastAsia="zh-CN"/>
              </w:rPr>
              <w:t xml:space="preserve">724, </w:t>
            </w:r>
            <w:r w:rsidR="00B22015" w:rsidRPr="00354EAB">
              <w:rPr>
                <w:rFonts w:eastAsia="Malgun Gothic" w:hint="eastAsia"/>
                <w:sz w:val="16"/>
                <w:szCs w:val="16"/>
              </w:rPr>
              <w:t>S1-182</w:t>
            </w:r>
            <w:r w:rsidR="00B22015">
              <w:rPr>
                <w:rFonts w:eastAsia="SimSun"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SimSun"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0068E1">
        <w:tc>
          <w:tcPr>
            <w:tcW w:w="800" w:type="dxa"/>
            <w:shd w:val="solid" w:color="FFFFFF" w:fill="auto"/>
          </w:tcPr>
          <w:p w14:paraId="262F6B3F" w14:textId="6D320AEB" w:rsidR="00435CBF" w:rsidRDefault="00435CBF" w:rsidP="00F64503">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2019-05</w:t>
            </w:r>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w:t>
            </w:r>
            <w:r>
              <w:rPr>
                <w:rFonts w:eastAsia="Malgun Gothic"/>
                <w:sz w:val="16"/>
                <w:szCs w:val="16"/>
                <w:lang w:val="en-US" w:eastAsia="zh-CN"/>
              </w:rPr>
              <w:t>1#86</w:t>
            </w:r>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rFonts w:eastAsia="Malgun Gothic"/>
                <w:sz w:val="16"/>
                <w:szCs w:val="16"/>
              </w:rPr>
            </w:pPr>
            <w:r>
              <w:rPr>
                <w:rFonts w:eastAsia="Malgun Gothic" w:hint="eastAsia"/>
                <w:sz w:val="16"/>
                <w:szCs w:val="16"/>
                <w:lang w:eastAsia="zh-CN"/>
              </w:rPr>
              <w:t>S</w:t>
            </w:r>
            <w:r>
              <w:rPr>
                <w:rFonts w:eastAsia="Malgun Gothic"/>
                <w:sz w:val="16"/>
                <w:szCs w:val="16"/>
                <w:lang w:eastAsia="zh-CN"/>
              </w:rPr>
              <w:t>1-191230</w:t>
            </w:r>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Agreements in SA1#86: S1</w:t>
            </w:r>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r w:rsidR="002E3A03">
              <w:rPr>
                <w:rFonts w:eastAsia="Malgun Gothic"/>
                <w:sz w:val="16"/>
                <w:szCs w:val="16"/>
                <w:lang w:val="en-US" w:eastAsia="zh-CN"/>
              </w:rPr>
              <w:t xml:space="preserve"> S1-191354, S1-191079, S1-191352, S1-191353, S1-191356</w:t>
            </w:r>
            <w:r w:rsidR="00883F5C">
              <w:rPr>
                <w:rFonts w:eastAsia="Malgun Gothic"/>
                <w:sz w:val="16"/>
                <w:szCs w:val="16"/>
                <w:lang w:val="en-US" w:eastAsia="zh-CN"/>
              </w:rPr>
              <w:t>, S1-191350, S1-191601</w:t>
            </w:r>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1.2.0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18CD36" w14:textId="77777777" w:rsidR="0069020F" w:rsidRDefault="0069020F">
      <w:r>
        <w:separator/>
      </w:r>
    </w:p>
  </w:endnote>
  <w:endnote w:type="continuationSeparator" w:id="0">
    <w:p w14:paraId="6D0F6821" w14:textId="77777777" w:rsidR="0069020F" w:rsidRDefault="00690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8CEF67" w14:textId="77777777" w:rsidR="0069020F" w:rsidRDefault="0069020F">
      <w:r>
        <w:separator/>
      </w:r>
    </w:p>
  </w:footnote>
  <w:footnote w:type="continuationSeparator" w:id="0">
    <w:p w14:paraId="58DAFDD3" w14:textId="77777777" w:rsidR="0069020F" w:rsidRDefault="006902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1A1D66D0"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1C1D84">
      <w:t>3GPP TR 22.842 V1.2.0 (2019-5)</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503E5EFB" w:rsidR="002E3A03" w:rsidRDefault="002E3A03">
    <w:pPr>
      <w:pStyle w:val="Header"/>
      <w:framePr w:wrap="auto" w:vAnchor="text" w:hAnchor="margin" w:y="1"/>
      <w:widowControl/>
    </w:pPr>
    <w:r>
      <w:fldChar w:fldCharType="begin"/>
    </w:r>
    <w:r>
      <w:instrText xml:space="preserve"> STYLEREF ZGSM </w:instrText>
    </w:r>
    <w:r>
      <w:fldChar w:fldCharType="separate"/>
    </w:r>
    <w:r w:rsidR="001C1D84">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1D84"/>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20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C1D8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C1D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C1D84"/>
    <w:pPr>
      <w:pBdr>
        <w:top w:val="none" w:sz="0" w:space="0" w:color="auto"/>
      </w:pBdr>
      <w:spacing w:before="180"/>
      <w:outlineLvl w:val="1"/>
    </w:pPr>
    <w:rPr>
      <w:sz w:val="32"/>
    </w:rPr>
  </w:style>
  <w:style w:type="paragraph" w:styleId="Heading3">
    <w:name w:val="heading 3"/>
    <w:basedOn w:val="Heading2"/>
    <w:next w:val="Normal"/>
    <w:link w:val="Heading3Char"/>
    <w:qFormat/>
    <w:rsid w:val="001C1D84"/>
    <w:pPr>
      <w:spacing w:before="120"/>
      <w:outlineLvl w:val="2"/>
    </w:pPr>
    <w:rPr>
      <w:sz w:val="28"/>
    </w:rPr>
  </w:style>
  <w:style w:type="paragraph" w:styleId="Heading4">
    <w:name w:val="heading 4"/>
    <w:basedOn w:val="Heading3"/>
    <w:next w:val="Normal"/>
    <w:qFormat/>
    <w:rsid w:val="001C1D84"/>
    <w:pPr>
      <w:ind w:left="1418" w:hanging="1418"/>
      <w:outlineLvl w:val="3"/>
    </w:pPr>
    <w:rPr>
      <w:sz w:val="24"/>
    </w:rPr>
  </w:style>
  <w:style w:type="paragraph" w:styleId="Heading5">
    <w:name w:val="heading 5"/>
    <w:basedOn w:val="Heading4"/>
    <w:next w:val="Normal"/>
    <w:qFormat/>
    <w:rsid w:val="001C1D84"/>
    <w:pPr>
      <w:ind w:left="1701" w:hanging="1701"/>
      <w:outlineLvl w:val="4"/>
    </w:pPr>
    <w:rPr>
      <w:sz w:val="22"/>
    </w:rPr>
  </w:style>
  <w:style w:type="paragraph" w:styleId="Heading6">
    <w:name w:val="heading 6"/>
    <w:basedOn w:val="H6"/>
    <w:next w:val="Normal"/>
    <w:qFormat/>
    <w:rsid w:val="001C1D84"/>
    <w:pPr>
      <w:outlineLvl w:val="5"/>
    </w:pPr>
  </w:style>
  <w:style w:type="paragraph" w:styleId="Heading7">
    <w:name w:val="heading 7"/>
    <w:basedOn w:val="H6"/>
    <w:next w:val="Normal"/>
    <w:qFormat/>
    <w:rsid w:val="001C1D84"/>
    <w:pPr>
      <w:outlineLvl w:val="6"/>
    </w:pPr>
  </w:style>
  <w:style w:type="paragraph" w:styleId="Heading8">
    <w:name w:val="heading 8"/>
    <w:basedOn w:val="Heading1"/>
    <w:next w:val="Normal"/>
    <w:qFormat/>
    <w:rsid w:val="001C1D84"/>
    <w:pPr>
      <w:ind w:left="0" w:firstLine="0"/>
      <w:outlineLvl w:val="7"/>
    </w:pPr>
  </w:style>
  <w:style w:type="paragraph" w:styleId="Heading9">
    <w:name w:val="heading 9"/>
    <w:basedOn w:val="Heading8"/>
    <w:next w:val="Normal"/>
    <w:qFormat/>
    <w:rsid w:val="001C1D84"/>
    <w:pPr>
      <w:outlineLvl w:val="8"/>
    </w:pPr>
  </w:style>
  <w:style w:type="character" w:default="1" w:styleId="DefaultParagraphFont">
    <w:name w:val="Default Paragraph Font"/>
    <w:semiHidden/>
    <w:rsid w:val="001C1D8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C1D84"/>
  </w:style>
  <w:style w:type="paragraph" w:customStyle="1" w:styleId="H6">
    <w:name w:val="H6"/>
    <w:basedOn w:val="Heading5"/>
    <w:next w:val="Normal"/>
    <w:rsid w:val="001C1D84"/>
    <w:pPr>
      <w:ind w:left="1985" w:hanging="1985"/>
      <w:outlineLvl w:val="9"/>
    </w:pPr>
    <w:rPr>
      <w:sz w:val="20"/>
    </w:rPr>
  </w:style>
  <w:style w:type="paragraph" w:styleId="TOC9">
    <w:name w:val="toc 9"/>
    <w:basedOn w:val="TOC8"/>
    <w:rsid w:val="001C1D84"/>
    <w:pPr>
      <w:ind w:left="1418" w:hanging="1418"/>
    </w:pPr>
  </w:style>
  <w:style w:type="paragraph" w:styleId="TOC8">
    <w:name w:val="toc 8"/>
    <w:basedOn w:val="TOC1"/>
    <w:rsid w:val="001C1D84"/>
    <w:pPr>
      <w:spacing w:before="180"/>
      <w:ind w:left="2693" w:hanging="2693"/>
    </w:pPr>
    <w:rPr>
      <w:b/>
    </w:rPr>
  </w:style>
  <w:style w:type="paragraph" w:styleId="TOC1">
    <w:name w:val="toc 1"/>
    <w:rsid w:val="001C1D8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C1D84"/>
    <w:pPr>
      <w:keepLines/>
      <w:tabs>
        <w:tab w:val="center" w:pos="4536"/>
        <w:tab w:val="right" w:pos="9072"/>
      </w:tabs>
    </w:pPr>
    <w:rPr>
      <w:noProof/>
    </w:rPr>
  </w:style>
  <w:style w:type="character" w:customStyle="1" w:styleId="ZGSM">
    <w:name w:val="ZGSM"/>
    <w:rsid w:val="001C1D84"/>
  </w:style>
  <w:style w:type="paragraph" w:styleId="Header">
    <w:name w:val="header"/>
    <w:rsid w:val="001C1D8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C1D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1C1D84"/>
    <w:pPr>
      <w:ind w:left="1701" w:hanging="1701"/>
    </w:pPr>
  </w:style>
  <w:style w:type="paragraph" w:styleId="TOC4">
    <w:name w:val="toc 4"/>
    <w:basedOn w:val="TOC3"/>
    <w:rsid w:val="001C1D84"/>
    <w:pPr>
      <w:ind w:left="1418" w:hanging="1418"/>
    </w:pPr>
  </w:style>
  <w:style w:type="paragraph" w:styleId="TOC3">
    <w:name w:val="toc 3"/>
    <w:basedOn w:val="TOC2"/>
    <w:rsid w:val="001C1D84"/>
    <w:pPr>
      <w:ind w:left="1134" w:hanging="1134"/>
    </w:pPr>
  </w:style>
  <w:style w:type="paragraph" w:styleId="TOC2">
    <w:name w:val="toc 2"/>
    <w:basedOn w:val="TOC1"/>
    <w:rsid w:val="001C1D84"/>
    <w:pPr>
      <w:keepNext w:val="0"/>
      <w:spacing w:before="0"/>
      <w:ind w:left="851" w:hanging="851"/>
    </w:pPr>
    <w:rPr>
      <w:sz w:val="20"/>
    </w:rPr>
  </w:style>
  <w:style w:type="paragraph" w:styleId="Index1">
    <w:name w:val="index 1"/>
    <w:basedOn w:val="Normal"/>
    <w:semiHidden/>
    <w:rsid w:val="001C1D84"/>
    <w:pPr>
      <w:keepLines/>
      <w:spacing w:after="0"/>
    </w:pPr>
  </w:style>
  <w:style w:type="paragraph" w:styleId="Index2">
    <w:name w:val="index 2"/>
    <w:basedOn w:val="Index1"/>
    <w:semiHidden/>
    <w:rsid w:val="001C1D84"/>
    <w:pPr>
      <w:ind w:left="284"/>
    </w:pPr>
  </w:style>
  <w:style w:type="paragraph" w:customStyle="1" w:styleId="TT">
    <w:name w:val="TT"/>
    <w:basedOn w:val="Heading1"/>
    <w:next w:val="Normal"/>
    <w:rsid w:val="001C1D84"/>
    <w:pPr>
      <w:outlineLvl w:val="9"/>
    </w:pPr>
  </w:style>
  <w:style w:type="paragraph" w:styleId="Footer">
    <w:name w:val="footer"/>
    <w:basedOn w:val="Header"/>
    <w:rsid w:val="001C1D84"/>
    <w:pPr>
      <w:jc w:val="center"/>
    </w:pPr>
    <w:rPr>
      <w:i/>
    </w:rPr>
  </w:style>
  <w:style w:type="character" w:styleId="FootnoteReference">
    <w:name w:val="footnote reference"/>
    <w:basedOn w:val="DefaultParagraphFont"/>
    <w:semiHidden/>
    <w:rsid w:val="001C1D84"/>
    <w:rPr>
      <w:b/>
      <w:position w:val="6"/>
      <w:sz w:val="16"/>
    </w:rPr>
  </w:style>
  <w:style w:type="paragraph" w:styleId="FootnoteText">
    <w:name w:val="footnote text"/>
    <w:basedOn w:val="Normal"/>
    <w:semiHidden/>
    <w:rsid w:val="001C1D84"/>
    <w:pPr>
      <w:keepLines/>
      <w:spacing w:after="0"/>
      <w:ind w:left="454" w:hanging="454"/>
    </w:pPr>
    <w:rPr>
      <w:sz w:val="16"/>
    </w:rPr>
  </w:style>
  <w:style w:type="paragraph" w:customStyle="1" w:styleId="NF">
    <w:name w:val="NF"/>
    <w:basedOn w:val="NO"/>
    <w:rsid w:val="001C1D84"/>
    <w:pPr>
      <w:keepNext/>
      <w:spacing w:after="0"/>
    </w:pPr>
    <w:rPr>
      <w:rFonts w:ascii="Arial" w:hAnsi="Arial"/>
      <w:sz w:val="18"/>
    </w:rPr>
  </w:style>
  <w:style w:type="paragraph" w:customStyle="1" w:styleId="NO">
    <w:name w:val="NO"/>
    <w:basedOn w:val="Normal"/>
    <w:link w:val="NOChar"/>
    <w:rsid w:val="001C1D84"/>
    <w:pPr>
      <w:keepLines/>
      <w:ind w:left="1135" w:hanging="851"/>
    </w:pPr>
  </w:style>
  <w:style w:type="paragraph" w:customStyle="1" w:styleId="PL">
    <w:name w:val="PL"/>
    <w:rsid w:val="001C1D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C1D84"/>
    <w:pPr>
      <w:jc w:val="right"/>
    </w:pPr>
  </w:style>
  <w:style w:type="paragraph" w:customStyle="1" w:styleId="TAL">
    <w:name w:val="TAL"/>
    <w:basedOn w:val="Normal"/>
    <w:rsid w:val="001C1D84"/>
    <w:pPr>
      <w:keepNext/>
      <w:keepLines/>
      <w:spacing w:after="0"/>
    </w:pPr>
    <w:rPr>
      <w:rFonts w:ascii="Arial" w:hAnsi="Arial"/>
      <w:sz w:val="18"/>
    </w:rPr>
  </w:style>
  <w:style w:type="paragraph" w:styleId="ListNumber2">
    <w:name w:val="List Number 2"/>
    <w:basedOn w:val="ListNumber"/>
    <w:rsid w:val="001C1D84"/>
    <w:pPr>
      <w:ind w:left="851"/>
    </w:pPr>
  </w:style>
  <w:style w:type="paragraph" w:styleId="ListNumber">
    <w:name w:val="List Number"/>
    <w:basedOn w:val="List"/>
    <w:rsid w:val="001C1D84"/>
  </w:style>
  <w:style w:type="paragraph" w:styleId="List">
    <w:name w:val="List"/>
    <w:basedOn w:val="Normal"/>
    <w:rsid w:val="001C1D84"/>
    <w:pPr>
      <w:ind w:left="568" w:hanging="284"/>
    </w:pPr>
  </w:style>
  <w:style w:type="paragraph" w:customStyle="1" w:styleId="TAH">
    <w:name w:val="TAH"/>
    <w:basedOn w:val="TAC"/>
    <w:rsid w:val="001C1D84"/>
    <w:rPr>
      <w:b/>
    </w:rPr>
  </w:style>
  <w:style w:type="paragraph" w:customStyle="1" w:styleId="TAC">
    <w:name w:val="TAC"/>
    <w:basedOn w:val="TAL"/>
    <w:rsid w:val="001C1D84"/>
    <w:pPr>
      <w:jc w:val="center"/>
    </w:pPr>
  </w:style>
  <w:style w:type="paragraph" w:customStyle="1" w:styleId="LD">
    <w:name w:val="LD"/>
    <w:rsid w:val="001C1D8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C1D84"/>
    <w:pPr>
      <w:keepLines/>
      <w:ind w:left="1702" w:hanging="1418"/>
    </w:pPr>
  </w:style>
  <w:style w:type="paragraph" w:customStyle="1" w:styleId="FP">
    <w:name w:val="FP"/>
    <w:basedOn w:val="Normal"/>
    <w:rsid w:val="001C1D84"/>
    <w:pPr>
      <w:spacing w:after="0"/>
    </w:pPr>
  </w:style>
  <w:style w:type="paragraph" w:customStyle="1" w:styleId="NW">
    <w:name w:val="NW"/>
    <w:basedOn w:val="NO"/>
    <w:rsid w:val="001C1D84"/>
    <w:pPr>
      <w:spacing w:after="0"/>
    </w:pPr>
  </w:style>
  <w:style w:type="paragraph" w:customStyle="1" w:styleId="EW">
    <w:name w:val="EW"/>
    <w:basedOn w:val="EX"/>
    <w:rsid w:val="001C1D84"/>
    <w:pPr>
      <w:spacing w:after="0"/>
    </w:pPr>
  </w:style>
  <w:style w:type="paragraph" w:customStyle="1" w:styleId="B1">
    <w:name w:val="B1"/>
    <w:basedOn w:val="List"/>
    <w:link w:val="B1Char"/>
    <w:rsid w:val="001C1D84"/>
  </w:style>
  <w:style w:type="paragraph" w:styleId="TOC6">
    <w:name w:val="toc 6"/>
    <w:basedOn w:val="TOC5"/>
    <w:next w:val="Normal"/>
    <w:rsid w:val="001C1D84"/>
    <w:pPr>
      <w:ind w:left="1985" w:hanging="1985"/>
    </w:pPr>
  </w:style>
  <w:style w:type="paragraph" w:styleId="TOC7">
    <w:name w:val="toc 7"/>
    <w:basedOn w:val="TOC6"/>
    <w:next w:val="Normal"/>
    <w:rsid w:val="001C1D84"/>
    <w:pPr>
      <w:ind w:left="2268" w:hanging="2268"/>
    </w:pPr>
  </w:style>
  <w:style w:type="paragraph" w:styleId="ListBullet2">
    <w:name w:val="List Bullet 2"/>
    <w:basedOn w:val="ListBullet"/>
    <w:rsid w:val="001C1D84"/>
    <w:pPr>
      <w:ind w:left="851"/>
    </w:pPr>
  </w:style>
  <w:style w:type="paragraph" w:styleId="ListBullet">
    <w:name w:val="List Bullet"/>
    <w:basedOn w:val="List"/>
    <w:rsid w:val="001C1D84"/>
  </w:style>
  <w:style w:type="paragraph" w:customStyle="1" w:styleId="EditorsNote">
    <w:name w:val="Editor's Note"/>
    <w:basedOn w:val="NO"/>
    <w:rsid w:val="001C1D84"/>
    <w:rPr>
      <w:color w:val="FF0000"/>
    </w:rPr>
  </w:style>
  <w:style w:type="paragraph" w:customStyle="1" w:styleId="TH">
    <w:name w:val="TH"/>
    <w:basedOn w:val="Normal"/>
    <w:rsid w:val="001C1D84"/>
    <w:pPr>
      <w:keepNext/>
      <w:keepLines/>
      <w:spacing w:before="60"/>
      <w:jc w:val="center"/>
    </w:pPr>
    <w:rPr>
      <w:rFonts w:ascii="Arial" w:hAnsi="Arial"/>
      <w:b/>
    </w:rPr>
  </w:style>
  <w:style w:type="paragraph" w:customStyle="1" w:styleId="ZA">
    <w:name w:val="ZA"/>
    <w:rsid w:val="001C1D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C1D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C1D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C1D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1C1D84"/>
    <w:pPr>
      <w:ind w:left="851" w:hanging="851"/>
    </w:pPr>
  </w:style>
  <w:style w:type="paragraph" w:customStyle="1" w:styleId="ZH">
    <w:name w:val="ZH"/>
    <w:rsid w:val="001C1D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C1D84"/>
    <w:pPr>
      <w:keepNext w:val="0"/>
      <w:spacing w:before="0" w:after="240"/>
    </w:pPr>
  </w:style>
  <w:style w:type="paragraph" w:customStyle="1" w:styleId="ZG">
    <w:name w:val="ZG"/>
    <w:rsid w:val="001C1D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1C1D84"/>
    <w:pPr>
      <w:ind w:left="1135"/>
    </w:pPr>
  </w:style>
  <w:style w:type="paragraph" w:styleId="List2">
    <w:name w:val="List 2"/>
    <w:basedOn w:val="List"/>
    <w:rsid w:val="001C1D84"/>
    <w:pPr>
      <w:ind w:left="851"/>
    </w:pPr>
  </w:style>
  <w:style w:type="paragraph" w:styleId="List3">
    <w:name w:val="List 3"/>
    <w:basedOn w:val="List2"/>
    <w:rsid w:val="001C1D84"/>
    <w:pPr>
      <w:ind w:left="1135"/>
    </w:pPr>
  </w:style>
  <w:style w:type="paragraph" w:styleId="List4">
    <w:name w:val="List 4"/>
    <w:basedOn w:val="List3"/>
    <w:rsid w:val="001C1D84"/>
    <w:pPr>
      <w:ind w:left="1418"/>
    </w:pPr>
  </w:style>
  <w:style w:type="paragraph" w:styleId="List5">
    <w:name w:val="List 5"/>
    <w:basedOn w:val="List4"/>
    <w:rsid w:val="001C1D84"/>
    <w:pPr>
      <w:ind w:left="1702"/>
    </w:pPr>
  </w:style>
  <w:style w:type="paragraph" w:styleId="ListBullet4">
    <w:name w:val="List Bullet 4"/>
    <w:basedOn w:val="ListBullet3"/>
    <w:rsid w:val="001C1D84"/>
    <w:pPr>
      <w:ind w:left="1418"/>
    </w:pPr>
  </w:style>
  <w:style w:type="paragraph" w:styleId="ListBullet5">
    <w:name w:val="List Bullet 5"/>
    <w:basedOn w:val="ListBullet4"/>
    <w:rsid w:val="001C1D84"/>
    <w:pPr>
      <w:ind w:left="1702"/>
    </w:pPr>
  </w:style>
  <w:style w:type="paragraph" w:customStyle="1" w:styleId="B2">
    <w:name w:val="B2"/>
    <w:basedOn w:val="List2"/>
    <w:rsid w:val="001C1D84"/>
  </w:style>
  <w:style w:type="paragraph" w:customStyle="1" w:styleId="B3">
    <w:name w:val="B3"/>
    <w:basedOn w:val="List3"/>
    <w:rsid w:val="001C1D84"/>
  </w:style>
  <w:style w:type="paragraph" w:customStyle="1" w:styleId="B4">
    <w:name w:val="B4"/>
    <w:basedOn w:val="List4"/>
    <w:rsid w:val="001C1D84"/>
  </w:style>
  <w:style w:type="paragraph" w:customStyle="1" w:styleId="B5">
    <w:name w:val="B5"/>
    <w:basedOn w:val="List5"/>
    <w:rsid w:val="001C1D84"/>
  </w:style>
  <w:style w:type="paragraph" w:customStyle="1" w:styleId="ZTD">
    <w:name w:val="ZTD"/>
    <w:basedOn w:val="ZB"/>
    <w:rsid w:val="001C1D84"/>
    <w:pPr>
      <w:framePr w:hRule="auto" w:wrap="notBeside" w:y="852"/>
    </w:pPr>
    <w:rPr>
      <w:i w:val="0"/>
      <w:sz w:val="40"/>
    </w:rPr>
  </w:style>
  <w:style w:type="paragraph" w:customStyle="1" w:styleId="ZV">
    <w:name w:val="ZV"/>
    <w:basedOn w:val="ZU"/>
    <w:rsid w:val="001C1D8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ai\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E7195-F9ED-4A66-BE9E-DA4971026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9489</Words>
  <Characters>54091</Characters>
  <Application>Microsoft Office Word</Application>
  <DocSecurity>0</DocSecurity>
  <Lines>450</Lines>
  <Paragraphs>126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63454</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Paolo Usai</cp:lastModifiedBy>
  <cp:revision>2</cp:revision>
  <dcterms:created xsi:type="dcterms:W3CDTF">2019-05-14T12:25:00Z</dcterms:created>
  <dcterms:modified xsi:type="dcterms:W3CDTF">2019-05-14T12:25:00Z</dcterms:modified>
</cp:coreProperties>
</file>